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36" w:rsidRDefault="00B63136">
      <w:pPr>
        <w:jc w:val="center"/>
        <w:rPr>
          <w:rFonts w:ascii="隶书" w:eastAsia="隶书" w:cs="宋体"/>
          <w:color w:val="000000"/>
          <w:sz w:val="56"/>
          <w:szCs w:val="56"/>
          <w:lang w:val="zh-CN"/>
        </w:rPr>
      </w:pPr>
    </w:p>
    <w:p w:rsidR="00B63136" w:rsidRPr="002C220A" w:rsidRDefault="002C220A" w:rsidP="002C220A">
      <w:pPr>
        <w:jc w:val="center"/>
        <w:rPr>
          <w:rFonts w:asciiTheme="minorEastAsia" w:hAnsiTheme="minorEastAsia"/>
          <w:bCs/>
          <w:color w:val="000000"/>
          <w:w w:val="90"/>
          <w:sz w:val="72"/>
          <w:szCs w:val="72"/>
        </w:rPr>
      </w:pPr>
      <w:r w:rsidRPr="002C220A">
        <w:rPr>
          <w:rFonts w:asciiTheme="minorEastAsia" w:hAnsiTheme="minorEastAsia" w:hint="eastAsia"/>
          <w:bCs/>
          <w:color w:val="000000"/>
          <w:w w:val="90"/>
          <w:sz w:val="72"/>
          <w:szCs w:val="72"/>
        </w:rPr>
        <w:t>创业服务中心物业管理</w:t>
      </w:r>
      <w:r w:rsidR="00013990">
        <w:rPr>
          <w:rFonts w:asciiTheme="minorEastAsia" w:hAnsiTheme="minorEastAsia" w:hint="eastAsia"/>
          <w:bCs/>
          <w:color w:val="000000"/>
          <w:w w:val="90"/>
          <w:sz w:val="72"/>
          <w:szCs w:val="72"/>
        </w:rPr>
        <w:t>公司</w:t>
      </w:r>
    </w:p>
    <w:p w:rsidR="00B63136" w:rsidRPr="002C220A" w:rsidRDefault="00B63136" w:rsidP="002C220A">
      <w:pPr>
        <w:rPr>
          <w:rFonts w:asciiTheme="minorEastAsia" w:hAnsiTheme="minorEastAsia"/>
          <w:bCs/>
          <w:color w:val="000000"/>
          <w:w w:val="90"/>
          <w:sz w:val="72"/>
          <w:szCs w:val="72"/>
        </w:rPr>
      </w:pPr>
    </w:p>
    <w:p w:rsidR="00B63136" w:rsidRPr="002C220A" w:rsidRDefault="00FA1688" w:rsidP="002C220A">
      <w:pPr>
        <w:jc w:val="center"/>
        <w:rPr>
          <w:rFonts w:asciiTheme="minorEastAsia" w:hAnsiTheme="minorEastAsia"/>
          <w:bCs/>
          <w:color w:val="000000"/>
          <w:w w:val="90"/>
          <w:sz w:val="72"/>
          <w:szCs w:val="72"/>
        </w:rPr>
      </w:pPr>
      <w:r w:rsidRPr="002C220A">
        <w:rPr>
          <w:rFonts w:asciiTheme="minorEastAsia" w:hAnsiTheme="minorEastAsia" w:hint="eastAsia"/>
          <w:bCs/>
          <w:color w:val="000000"/>
          <w:w w:val="90"/>
          <w:sz w:val="72"/>
          <w:szCs w:val="72"/>
        </w:rPr>
        <w:t>招　标　文　件</w:t>
      </w: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Default="00B63136">
      <w:pPr>
        <w:rPr>
          <w:rFonts w:asciiTheme="minorEastAsia" w:hAnsiTheme="minorEastAsia"/>
          <w:color w:val="000000"/>
        </w:rPr>
      </w:pPr>
    </w:p>
    <w:p w:rsidR="002C220A" w:rsidRPr="002C220A" w:rsidRDefault="002C220A">
      <w:pPr>
        <w:rPr>
          <w:rFonts w:asciiTheme="minorEastAsia" w:hAnsiTheme="minorEastAsia"/>
          <w:color w:val="000000"/>
        </w:rPr>
      </w:pPr>
    </w:p>
    <w:p w:rsidR="00B63136" w:rsidRPr="00017847" w:rsidRDefault="00017847" w:rsidP="002C220A">
      <w:pPr>
        <w:spacing w:line="360" w:lineRule="auto"/>
        <w:jc w:val="center"/>
        <w:rPr>
          <w:rFonts w:asciiTheme="minorEastAsia" w:hAnsiTheme="minorEastAsia"/>
          <w:bCs/>
          <w:color w:val="000000"/>
          <w:sz w:val="36"/>
        </w:rPr>
      </w:pPr>
      <w:r>
        <w:rPr>
          <w:rFonts w:asciiTheme="minorEastAsia" w:hAnsiTheme="minorEastAsia" w:hint="eastAsia"/>
          <w:bCs/>
          <w:color w:val="000000"/>
          <w:sz w:val="36"/>
        </w:rPr>
        <w:t xml:space="preserve"> </w:t>
      </w:r>
      <w:r w:rsidR="00FA1688" w:rsidRPr="00017847">
        <w:rPr>
          <w:rFonts w:asciiTheme="minorEastAsia" w:hAnsiTheme="minorEastAsia" w:hint="eastAsia"/>
          <w:bCs/>
          <w:color w:val="000000"/>
          <w:sz w:val="36"/>
        </w:rPr>
        <w:t>采购单位：</w:t>
      </w:r>
      <w:r w:rsidR="002C220A" w:rsidRPr="00017847">
        <w:rPr>
          <w:rFonts w:asciiTheme="minorEastAsia" w:hAnsiTheme="minorEastAsia" w:hint="eastAsia"/>
          <w:bCs/>
          <w:color w:val="000000"/>
          <w:sz w:val="36"/>
        </w:rPr>
        <w:t>许昌市机关事务管理局</w:t>
      </w:r>
      <w:r w:rsidR="00602CCC" w:rsidRPr="00017847">
        <w:rPr>
          <w:rFonts w:asciiTheme="minorEastAsia" w:hAnsiTheme="minorEastAsia" w:hint="eastAsia"/>
          <w:bCs/>
          <w:color w:val="000000"/>
          <w:sz w:val="36"/>
        </w:rPr>
        <w:t>机关服务中心</w:t>
      </w:r>
    </w:p>
    <w:p w:rsidR="00B63136" w:rsidRPr="00017847" w:rsidRDefault="00FA1688" w:rsidP="00017847">
      <w:pPr>
        <w:spacing w:line="360" w:lineRule="auto"/>
        <w:ind w:firstLineChars="300" w:firstLine="1080"/>
        <w:rPr>
          <w:rFonts w:asciiTheme="minorEastAsia" w:hAnsiTheme="minorEastAsia"/>
          <w:bCs/>
          <w:color w:val="000000"/>
          <w:sz w:val="36"/>
        </w:rPr>
      </w:pPr>
      <w:r w:rsidRPr="00017847">
        <w:rPr>
          <w:rFonts w:asciiTheme="minorEastAsia" w:hAnsiTheme="minorEastAsia" w:hint="eastAsia"/>
          <w:bCs/>
          <w:color w:val="000000"/>
          <w:sz w:val="36"/>
        </w:rPr>
        <w:t>项目编号：ZFCG-G2017</w:t>
      </w:r>
      <w:r w:rsidR="009A15DB">
        <w:rPr>
          <w:rFonts w:asciiTheme="minorEastAsia" w:hAnsiTheme="minorEastAsia" w:hint="eastAsia"/>
          <w:bCs/>
          <w:color w:val="000000"/>
          <w:sz w:val="36"/>
        </w:rPr>
        <w:t>199</w:t>
      </w:r>
      <w:r w:rsidRPr="00017847">
        <w:rPr>
          <w:rFonts w:asciiTheme="minorEastAsia" w:hAnsiTheme="minorEastAsia" w:hint="eastAsia"/>
          <w:bCs/>
          <w:color w:val="000000"/>
          <w:sz w:val="36"/>
        </w:rPr>
        <w:t>号</w:t>
      </w:r>
    </w:p>
    <w:p w:rsidR="00B63136" w:rsidRPr="00017847" w:rsidRDefault="002C220A" w:rsidP="002C220A">
      <w:pPr>
        <w:spacing w:line="360" w:lineRule="auto"/>
        <w:jc w:val="center"/>
        <w:rPr>
          <w:rFonts w:asciiTheme="minorEastAsia" w:hAnsiTheme="minorEastAsia"/>
          <w:bCs/>
          <w:color w:val="000000"/>
          <w:sz w:val="36"/>
        </w:rPr>
      </w:pPr>
      <w:r w:rsidRPr="00017847">
        <w:rPr>
          <w:rFonts w:asciiTheme="minorEastAsia" w:hAnsiTheme="minorEastAsia" w:hint="eastAsia"/>
          <w:bCs/>
          <w:color w:val="000000"/>
          <w:sz w:val="36"/>
        </w:rPr>
        <w:t>二0一七</w:t>
      </w:r>
      <w:r w:rsidR="00FA1688" w:rsidRPr="00017847">
        <w:rPr>
          <w:rFonts w:asciiTheme="minorEastAsia" w:hAnsiTheme="minorEastAsia" w:hint="eastAsia"/>
          <w:bCs/>
          <w:color w:val="000000"/>
          <w:sz w:val="36"/>
        </w:rPr>
        <w:t>年</w:t>
      </w:r>
      <w:r w:rsidRPr="00017847">
        <w:rPr>
          <w:rFonts w:asciiTheme="minorEastAsia" w:hAnsiTheme="minorEastAsia" w:hint="eastAsia"/>
          <w:bCs/>
          <w:color w:val="000000"/>
          <w:sz w:val="36"/>
        </w:rPr>
        <w:t>十</w:t>
      </w:r>
      <w:r w:rsidR="00FA1688" w:rsidRPr="00017847">
        <w:rPr>
          <w:rFonts w:asciiTheme="minorEastAsia" w:hAnsiTheme="minorEastAsia" w:hint="eastAsia"/>
          <w:bCs/>
          <w:color w:val="000000"/>
          <w:sz w:val="36"/>
        </w:rPr>
        <w:t>月日</w:t>
      </w:r>
    </w:p>
    <w:p w:rsidR="00B63136" w:rsidRDefault="00B63136">
      <w:pPr>
        <w:jc w:val="center"/>
        <w:rPr>
          <w:rFonts w:ascii="隶书" w:eastAsia="隶书" w:cs="宋体"/>
          <w:color w:val="000000"/>
          <w:sz w:val="56"/>
          <w:szCs w:val="56"/>
          <w:lang w:val="zh-CN"/>
        </w:rPr>
      </w:pPr>
    </w:p>
    <w:p w:rsidR="002C220A" w:rsidRDefault="002C220A">
      <w:pPr>
        <w:jc w:val="center"/>
        <w:rPr>
          <w:rFonts w:ascii="隶书" w:eastAsia="隶书" w:cs="宋体"/>
          <w:color w:val="000000"/>
          <w:sz w:val="56"/>
          <w:szCs w:val="56"/>
          <w:lang w:val="zh-CN"/>
        </w:rPr>
      </w:pPr>
    </w:p>
    <w:p w:rsidR="00B63136" w:rsidRDefault="00FA1688">
      <w:pPr>
        <w:autoSpaceDE w:val="0"/>
        <w:autoSpaceDN w:val="0"/>
        <w:adjustRightInd w:val="0"/>
        <w:spacing w:line="700" w:lineRule="exact"/>
        <w:jc w:val="center"/>
        <w:rPr>
          <w:rFonts w:eastAsia="黑体"/>
          <w:b/>
          <w:bCs/>
          <w:sz w:val="32"/>
          <w:szCs w:val="32"/>
        </w:rPr>
      </w:pPr>
      <w:r>
        <w:rPr>
          <w:rFonts w:ascii="黑体" w:eastAsia="黑体" w:cs="黑体" w:hint="eastAsia"/>
          <w:b/>
          <w:bCs/>
          <w:sz w:val="32"/>
          <w:szCs w:val="32"/>
          <w:lang w:val="zh-CN"/>
        </w:rPr>
        <w:lastRenderedPageBreak/>
        <w:t>招标文件目录</w:t>
      </w:r>
    </w:p>
    <w:p w:rsidR="00B63136" w:rsidRDefault="00B63136">
      <w:pPr>
        <w:autoSpaceDE w:val="0"/>
        <w:autoSpaceDN w:val="0"/>
        <w:adjustRightInd w:val="0"/>
        <w:spacing w:line="700" w:lineRule="exact"/>
        <w:rPr>
          <w:rFonts w:eastAsia="黑体"/>
          <w:b/>
          <w:bCs/>
          <w:sz w:val="32"/>
          <w:szCs w:val="32"/>
        </w:rPr>
      </w:pPr>
    </w:p>
    <w:p w:rsidR="00B63136" w:rsidRDefault="00FA1688">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第一部分 投标邀请函</w:t>
      </w:r>
    </w:p>
    <w:p w:rsidR="00B63136" w:rsidRDefault="00FA1688">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第二部分 项目需求及其它要求</w:t>
      </w:r>
    </w:p>
    <w:p w:rsidR="00B63136" w:rsidRDefault="00FA1688">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第三部分 特别提示</w:t>
      </w:r>
    </w:p>
    <w:p w:rsidR="00B63136" w:rsidRDefault="00FA1688">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第四部分 投标人须知</w:t>
      </w:r>
    </w:p>
    <w:p w:rsidR="00B63136" w:rsidRDefault="00FA1688">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B63136" w:rsidRDefault="00FA1688">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B63136" w:rsidRDefault="00FA1688">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B63136" w:rsidRDefault="00FA1688">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D </w:t>
      </w:r>
      <w:r>
        <w:rPr>
          <w:rFonts w:ascii="黑体" w:eastAsia="黑体" w:cs="黑体" w:hint="eastAsia"/>
          <w:sz w:val="28"/>
          <w:szCs w:val="28"/>
          <w:lang w:val="zh-CN"/>
        </w:rPr>
        <w:t>投标文件的递交</w:t>
      </w:r>
    </w:p>
    <w:p w:rsidR="00B63136" w:rsidRDefault="00FA1688">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E </w:t>
      </w:r>
      <w:r>
        <w:rPr>
          <w:rFonts w:ascii="黑体" w:eastAsia="黑体" w:cs="黑体" w:hint="eastAsia"/>
          <w:sz w:val="28"/>
          <w:szCs w:val="28"/>
          <w:lang w:val="zh-CN"/>
        </w:rPr>
        <w:t>开标和评标</w:t>
      </w:r>
    </w:p>
    <w:p w:rsidR="00B63136" w:rsidRDefault="00FA1688">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F </w:t>
      </w:r>
      <w:r>
        <w:rPr>
          <w:rFonts w:ascii="黑体" w:eastAsia="黑体" w:cs="黑体" w:hint="eastAsia"/>
          <w:sz w:val="28"/>
          <w:szCs w:val="28"/>
          <w:lang w:val="zh-CN"/>
        </w:rPr>
        <w:t>授予合同</w:t>
      </w:r>
    </w:p>
    <w:p w:rsidR="00B63136" w:rsidRDefault="00FA1688">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评分办法及评分标准</w:t>
      </w:r>
    </w:p>
    <w:p w:rsidR="00B63136" w:rsidRDefault="00FA1688">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B63136" w:rsidRDefault="00FA1688">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B63136" w:rsidRDefault="00FA1688">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　投标文件（一）</w:t>
      </w:r>
    </w:p>
    <w:p w:rsidR="00B63136" w:rsidRDefault="00FA1688">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投标文件（二）</w:t>
      </w:r>
    </w:p>
    <w:p w:rsidR="00B63136" w:rsidRDefault="00B63136">
      <w:pPr>
        <w:autoSpaceDE w:val="0"/>
        <w:autoSpaceDN w:val="0"/>
        <w:adjustRightInd w:val="0"/>
        <w:spacing w:line="700" w:lineRule="exact"/>
        <w:ind w:firstLine="551"/>
        <w:rPr>
          <w:rFonts w:ascii="黑体" w:eastAsia="黑体" w:cs="黑体"/>
          <w:b/>
          <w:bCs/>
          <w:sz w:val="28"/>
          <w:szCs w:val="28"/>
          <w:lang w:val="zh-CN"/>
        </w:rPr>
      </w:pP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FA1688">
      <w:pPr>
        <w:autoSpaceDE w:val="0"/>
        <w:autoSpaceDN w:val="0"/>
        <w:adjustRightInd w:val="0"/>
        <w:spacing w:line="360" w:lineRule="auto"/>
        <w:ind w:firstLineChars="1240" w:firstLine="3486"/>
        <w:rPr>
          <w:rFonts w:ascii="黑体" w:eastAsia="黑体" w:cs="黑体"/>
          <w:b/>
          <w:bCs/>
          <w:sz w:val="28"/>
          <w:szCs w:val="28"/>
          <w:lang w:val="zh-CN"/>
        </w:rPr>
      </w:pPr>
      <w:r>
        <w:rPr>
          <w:rFonts w:ascii="黑体" w:eastAsia="黑体" w:cs="黑体" w:hint="eastAsia"/>
          <w:b/>
          <w:bCs/>
          <w:sz w:val="28"/>
          <w:szCs w:val="28"/>
          <w:lang w:val="zh-CN"/>
        </w:rPr>
        <w:lastRenderedPageBreak/>
        <w:t>第一部分　投标邀请函</w:t>
      </w:r>
    </w:p>
    <w:p w:rsidR="00B63136" w:rsidRDefault="00B63136">
      <w:pPr>
        <w:spacing w:line="360" w:lineRule="auto"/>
        <w:ind w:firstLineChars="200" w:firstLine="560"/>
        <w:jc w:val="left"/>
        <w:rPr>
          <w:rFonts w:ascii="仿宋" w:eastAsia="仿宋" w:hAnsi="仿宋" w:cs="宋体"/>
          <w:sz w:val="28"/>
          <w:szCs w:val="28"/>
          <w:lang w:val="zh-CN"/>
        </w:rPr>
      </w:pPr>
    </w:p>
    <w:p w:rsidR="00B63136" w:rsidRDefault="00FA168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受许昌市机关事务管理局</w:t>
      </w:r>
      <w:r w:rsidR="00602CCC">
        <w:rPr>
          <w:rFonts w:ascii="仿宋" w:eastAsia="仿宋" w:hAnsi="仿宋" w:cs="宋体" w:hint="eastAsia"/>
          <w:sz w:val="28"/>
          <w:szCs w:val="28"/>
          <w:lang w:val="zh-CN"/>
        </w:rPr>
        <w:t>机关服务中心</w:t>
      </w:r>
      <w:r>
        <w:rPr>
          <w:rFonts w:ascii="仿宋" w:eastAsia="仿宋" w:hAnsi="仿宋" w:cs="宋体" w:hint="eastAsia"/>
          <w:sz w:val="28"/>
          <w:szCs w:val="28"/>
          <w:lang w:val="zh-CN"/>
        </w:rPr>
        <w:t>的委托，许昌市政府采购中心就“创业服务中心物业管理</w:t>
      </w:r>
      <w:r w:rsidR="00B83A4E">
        <w:rPr>
          <w:rFonts w:ascii="仿宋" w:eastAsia="仿宋" w:hAnsi="仿宋" w:cs="宋体" w:hint="eastAsia"/>
          <w:sz w:val="28"/>
          <w:szCs w:val="28"/>
          <w:lang w:val="zh-CN"/>
        </w:rPr>
        <w:t>公司</w:t>
      </w:r>
      <w:r>
        <w:rPr>
          <w:rFonts w:ascii="仿宋" w:eastAsia="仿宋" w:hAnsi="仿宋" w:cs="宋体" w:hint="eastAsia"/>
          <w:sz w:val="28"/>
          <w:szCs w:val="28"/>
          <w:lang w:val="zh-CN"/>
        </w:rPr>
        <w:t>”项目进行公开招标，欢迎合格的投标人前来投标。</w:t>
      </w:r>
    </w:p>
    <w:p w:rsidR="00B63136" w:rsidRPr="00017847" w:rsidRDefault="00FA1688" w:rsidP="00017847">
      <w:pPr>
        <w:tabs>
          <w:tab w:val="left" w:pos="567"/>
        </w:tabs>
        <w:autoSpaceDE w:val="0"/>
        <w:autoSpaceDN w:val="0"/>
        <w:adjustRightInd w:val="0"/>
        <w:snapToGrid w:val="0"/>
        <w:spacing w:line="360" w:lineRule="auto"/>
        <w:ind w:firstLineChars="250" w:firstLine="700"/>
        <w:rPr>
          <w:rFonts w:ascii="黑体" w:eastAsia="黑体" w:hAnsi="黑体" w:cs="宋体"/>
          <w:sz w:val="28"/>
          <w:szCs w:val="28"/>
          <w:lang w:val="zh-CN"/>
        </w:rPr>
      </w:pPr>
      <w:r w:rsidRPr="00017847">
        <w:rPr>
          <w:rFonts w:ascii="黑体" w:eastAsia="黑体" w:hAnsi="黑体" w:cs="宋体" w:hint="eastAsia"/>
          <w:sz w:val="28"/>
          <w:szCs w:val="28"/>
          <w:lang w:val="zh-CN"/>
        </w:rPr>
        <w:t>一、项目基本情况</w:t>
      </w:r>
    </w:p>
    <w:p w:rsidR="00B63136" w:rsidRDefault="00FA168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（一）项目名称：</w:t>
      </w:r>
      <w:r>
        <w:rPr>
          <w:rFonts w:ascii="仿宋" w:eastAsia="仿宋" w:hAnsi="仿宋" w:cs="宋体" w:hint="eastAsia"/>
          <w:sz w:val="28"/>
          <w:szCs w:val="28"/>
          <w:lang w:val="zh-CN"/>
        </w:rPr>
        <w:t>许昌市创业服务中心物业管理</w:t>
      </w:r>
      <w:r w:rsidR="00B83A4E">
        <w:rPr>
          <w:rFonts w:ascii="仿宋" w:eastAsia="仿宋" w:hAnsi="仿宋" w:cs="宋体" w:hint="eastAsia"/>
          <w:sz w:val="28"/>
          <w:szCs w:val="28"/>
          <w:lang w:val="zh-CN"/>
        </w:rPr>
        <w:t>公司</w:t>
      </w:r>
    </w:p>
    <w:p w:rsidR="00B63136" w:rsidRDefault="00FA168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（二）项目编号：</w:t>
      </w:r>
      <w:r>
        <w:rPr>
          <w:rFonts w:ascii="仿宋" w:eastAsia="仿宋" w:hAnsi="仿宋" w:cs="宋体" w:hint="eastAsia"/>
          <w:sz w:val="28"/>
          <w:szCs w:val="28"/>
          <w:lang w:val="zh-CN"/>
        </w:rPr>
        <w:t>ZF</w:t>
      </w:r>
      <w:r>
        <w:rPr>
          <w:rFonts w:ascii="仿宋" w:eastAsia="仿宋" w:hAnsi="仿宋" w:cs="宋体"/>
          <w:sz w:val="28"/>
          <w:szCs w:val="28"/>
          <w:lang w:val="zh-CN"/>
        </w:rPr>
        <w:t>CG</w:t>
      </w:r>
      <w:r>
        <w:rPr>
          <w:rFonts w:ascii="仿宋" w:eastAsia="仿宋" w:hAnsi="仿宋" w:cs="宋体" w:hint="eastAsia"/>
          <w:sz w:val="28"/>
          <w:szCs w:val="28"/>
          <w:lang w:val="zh-CN"/>
        </w:rPr>
        <w:t>－</w:t>
      </w:r>
      <w:r>
        <w:rPr>
          <w:rFonts w:ascii="仿宋" w:eastAsia="仿宋" w:hAnsi="仿宋" w:cs="宋体"/>
          <w:sz w:val="28"/>
          <w:szCs w:val="28"/>
          <w:lang w:val="zh-CN"/>
        </w:rPr>
        <w:t>G</w:t>
      </w:r>
      <w:r>
        <w:rPr>
          <w:rFonts w:ascii="仿宋" w:eastAsia="仿宋" w:hAnsi="仿宋" w:cs="宋体" w:hint="eastAsia"/>
          <w:sz w:val="28"/>
          <w:szCs w:val="28"/>
          <w:lang w:val="zh-CN"/>
        </w:rPr>
        <w:t>2017</w:t>
      </w:r>
      <w:r w:rsidR="009A15DB">
        <w:rPr>
          <w:rFonts w:ascii="仿宋" w:eastAsia="仿宋" w:hAnsi="仿宋" w:cs="宋体" w:hint="eastAsia"/>
          <w:sz w:val="28"/>
          <w:szCs w:val="28"/>
          <w:lang w:val="zh-CN"/>
        </w:rPr>
        <w:t>199</w:t>
      </w:r>
      <w:r>
        <w:rPr>
          <w:rFonts w:ascii="仿宋" w:eastAsia="仿宋" w:hAnsi="仿宋" w:cs="宋体" w:hint="eastAsia"/>
          <w:sz w:val="28"/>
          <w:szCs w:val="28"/>
          <w:lang w:val="zh-CN"/>
        </w:rPr>
        <w:t>号</w:t>
      </w:r>
    </w:p>
    <w:p w:rsidR="00B63136" w:rsidRDefault="00FA168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（三）项目需求：</w:t>
      </w:r>
      <w:r>
        <w:rPr>
          <w:rFonts w:ascii="仿宋" w:eastAsia="仿宋" w:hAnsi="仿宋" w:cs="宋体" w:hint="eastAsia"/>
          <w:sz w:val="28"/>
          <w:szCs w:val="28"/>
          <w:lang w:val="zh-CN"/>
        </w:rPr>
        <w:t>许昌市创业服务中心物业管理</w:t>
      </w:r>
      <w:r w:rsidR="00B83A4E">
        <w:rPr>
          <w:rFonts w:ascii="仿宋" w:eastAsia="仿宋" w:hAnsi="仿宋" w:cs="宋体" w:hint="eastAsia"/>
          <w:sz w:val="28"/>
          <w:szCs w:val="28"/>
          <w:lang w:val="zh-CN"/>
        </w:rPr>
        <w:t>公司</w:t>
      </w:r>
    </w:p>
    <w:p w:rsidR="00B42A74" w:rsidRDefault="00FA1688" w:rsidP="00B42A74">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（四）采购预算：</w:t>
      </w:r>
      <w:r w:rsidR="002C220A" w:rsidRPr="002C220A">
        <w:rPr>
          <w:rFonts w:ascii="仿宋" w:eastAsia="仿宋" w:hAnsi="仿宋" w:cs="宋体" w:hint="eastAsia"/>
          <w:sz w:val="28"/>
          <w:szCs w:val="28"/>
          <w:lang w:val="zh-CN"/>
        </w:rPr>
        <w:t>7056000</w:t>
      </w:r>
      <w:r w:rsidR="002C220A">
        <w:rPr>
          <w:rFonts w:ascii="仿宋" w:eastAsia="仿宋" w:hAnsi="仿宋" w:cs="宋体" w:hint="eastAsia"/>
          <w:sz w:val="28"/>
          <w:szCs w:val="28"/>
          <w:lang w:val="zh-CN"/>
        </w:rPr>
        <w:t>元</w:t>
      </w:r>
    </w:p>
    <w:p w:rsidR="00B42A74" w:rsidRPr="00272844" w:rsidRDefault="00B42A74" w:rsidP="00B42A74">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C93C62">
        <w:rPr>
          <w:rFonts w:ascii="楷体" w:eastAsia="楷体" w:hAnsi="楷体" w:cs="宋体" w:hint="eastAsia"/>
          <w:sz w:val="28"/>
          <w:szCs w:val="28"/>
          <w:lang w:val="zh-CN"/>
        </w:rPr>
        <w:t>（五）最高限价：</w:t>
      </w:r>
      <w:r w:rsidR="00811650" w:rsidRPr="002C220A">
        <w:rPr>
          <w:rFonts w:ascii="仿宋" w:eastAsia="仿宋" w:hAnsi="仿宋" w:cs="宋体" w:hint="eastAsia"/>
          <w:sz w:val="28"/>
          <w:szCs w:val="28"/>
          <w:lang w:val="zh-CN"/>
        </w:rPr>
        <w:t>7056000</w:t>
      </w:r>
      <w:r w:rsidR="00811650">
        <w:rPr>
          <w:rFonts w:ascii="仿宋" w:eastAsia="仿宋" w:hAnsi="仿宋" w:cs="宋体" w:hint="eastAsia"/>
          <w:sz w:val="28"/>
          <w:szCs w:val="28"/>
          <w:lang w:val="zh-CN"/>
        </w:rPr>
        <w:t>元</w:t>
      </w:r>
    </w:p>
    <w:p w:rsidR="00B63136" w:rsidRDefault="00FA168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w:t>
      </w:r>
      <w:r w:rsidR="00B42A74">
        <w:rPr>
          <w:rFonts w:ascii="楷体" w:eastAsia="楷体" w:hAnsi="楷体" w:cs="宋体" w:hint="eastAsia"/>
          <w:sz w:val="28"/>
          <w:szCs w:val="28"/>
          <w:lang w:val="zh-CN"/>
        </w:rPr>
        <w:t>六</w:t>
      </w:r>
      <w:r>
        <w:rPr>
          <w:rFonts w:ascii="楷体" w:eastAsia="楷体" w:hAnsi="楷体" w:cs="宋体" w:hint="eastAsia"/>
          <w:sz w:val="28"/>
          <w:szCs w:val="28"/>
          <w:lang w:val="zh-CN"/>
        </w:rPr>
        <w:t>）项目数量：</w:t>
      </w:r>
      <w:r>
        <w:rPr>
          <w:rFonts w:ascii="仿宋" w:eastAsia="仿宋" w:hAnsi="仿宋" w:cs="宋体" w:hint="eastAsia"/>
          <w:sz w:val="28"/>
          <w:szCs w:val="28"/>
          <w:lang w:val="zh-CN"/>
        </w:rPr>
        <w:t>1项（详见招标文件项目需求）</w:t>
      </w:r>
    </w:p>
    <w:p w:rsidR="00684A16" w:rsidRPr="00017847" w:rsidRDefault="00FA1688" w:rsidP="00017847">
      <w:pPr>
        <w:tabs>
          <w:tab w:val="left" w:pos="567"/>
        </w:tabs>
        <w:autoSpaceDE w:val="0"/>
        <w:autoSpaceDN w:val="0"/>
        <w:adjustRightInd w:val="0"/>
        <w:snapToGrid w:val="0"/>
        <w:spacing w:line="360" w:lineRule="auto"/>
        <w:ind w:firstLineChars="250" w:firstLine="700"/>
        <w:rPr>
          <w:rFonts w:ascii="黑体" w:eastAsia="黑体" w:hAnsi="黑体" w:cs="宋体"/>
          <w:sz w:val="28"/>
          <w:szCs w:val="28"/>
          <w:lang w:val="zh-CN"/>
        </w:rPr>
      </w:pPr>
      <w:r w:rsidRPr="00017847">
        <w:rPr>
          <w:rFonts w:ascii="黑体" w:eastAsia="黑体" w:hAnsi="黑体" w:cs="宋体" w:hint="eastAsia"/>
          <w:sz w:val="28"/>
          <w:szCs w:val="28"/>
          <w:lang w:val="zh-CN"/>
        </w:rPr>
        <w:t>二、需要落实的政府采购政策</w:t>
      </w:r>
    </w:p>
    <w:p w:rsidR="002571DF" w:rsidRPr="00684A16" w:rsidRDefault="002571DF" w:rsidP="00684A16">
      <w:pPr>
        <w:autoSpaceDE w:val="0"/>
        <w:autoSpaceDN w:val="0"/>
        <w:adjustRightInd w:val="0"/>
        <w:snapToGrid w:val="0"/>
        <w:spacing w:line="360" w:lineRule="auto"/>
        <w:ind w:firstLineChars="200" w:firstLine="560"/>
        <w:rPr>
          <w:rFonts w:ascii="黑体" w:eastAsia="黑体" w:hAnsi="黑体" w:cs="宋体"/>
          <w:sz w:val="24"/>
          <w:lang w:val="zh-CN"/>
        </w:rPr>
      </w:pPr>
      <w:r w:rsidRPr="00F848FA">
        <w:rPr>
          <w:rFonts w:ascii="楷体" w:eastAsia="楷体" w:hAnsi="楷体" w:cs="宋体"/>
          <w:sz w:val="28"/>
          <w:szCs w:val="28"/>
          <w:lang w:val="zh-CN"/>
        </w:rPr>
        <w:t>本项目落实节约能源、保护环境、扶持不发达地区和少数民族地区、促进中小企业、监狱企业发展等政府采购政策。（详见招标文件）</w:t>
      </w:r>
    </w:p>
    <w:p w:rsidR="00B63136" w:rsidRPr="00017847" w:rsidRDefault="00FA1688" w:rsidP="00017847">
      <w:pPr>
        <w:tabs>
          <w:tab w:val="left" w:pos="567"/>
        </w:tabs>
        <w:autoSpaceDE w:val="0"/>
        <w:autoSpaceDN w:val="0"/>
        <w:adjustRightInd w:val="0"/>
        <w:snapToGrid w:val="0"/>
        <w:spacing w:line="360" w:lineRule="auto"/>
        <w:ind w:firstLineChars="250" w:firstLine="700"/>
        <w:rPr>
          <w:rFonts w:ascii="黑体" w:eastAsia="黑体" w:hAnsi="黑体" w:cs="宋体"/>
          <w:sz w:val="28"/>
          <w:szCs w:val="28"/>
          <w:lang w:val="zh-CN"/>
        </w:rPr>
      </w:pPr>
      <w:r w:rsidRPr="00017847">
        <w:rPr>
          <w:rFonts w:ascii="黑体" w:eastAsia="黑体" w:hAnsi="黑体" w:cs="宋体" w:hint="eastAsia"/>
          <w:sz w:val="28"/>
          <w:szCs w:val="28"/>
          <w:lang w:val="zh-CN"/>
        </w:rPr>
        <w:t>三、投标人资格要求</w:t>
      </w:r>
    </w:p>
    <w:p w:rsidR="00B63136" w:rsidRDefault="00E912F5">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（一）</w:t>
      </w:r>
      <w:r w:rsidR="00FA1688">
        <w:rPr>
          <w:rFonts w:ascii="楷体" w:eastAsia="楷体" w:hAnsi="楷体" w:cs="楷体" w:hint="eastAsia"/>
          <w:sz w:val="28"/>
          <w:szCs w:val="28"/>
        </w:rPr>
        <w:t>符合《中华人民共和国政府采购法》第二十二条的规定。</w:t>
      </w:r>
    </w:p>
    <w:p w:rsidR="00B63136" w:rsidRDefault="00E912F5">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（二）</w:t>
      </w:r>
      <w:r w:rsidR="00FA1688">
        <w:rPr>
          <w:rFonts w:ascii="楷体" w:eastAsia="楷体" w:hAnsi="楷体" w:cs="楷体" w:hint="eastAsia"/>
          <w:sz w:val="28"/>
          <w:szCs w:val="28"/>
        </w:rPr>
        <w:t>具有相应经营范围。</w:t>
      </w:r>
    </w:p>
    <w:p w:rsidR="00E912F5" w:rsidRDefault="00E912F5" w:rsidP="00E912F5">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（三）</w:t>
      </w:r>
      <w:r w:rsidR="00FA1688">
        <w:rPr>
          <w:rFonts w:ascii="楷体" w:eastAsia="楷体" w:hAnsi="楷体" w:cs="楷体" w:hint="eastAsia"/>
          <w:sz w:val="28"/>
          <w:szCs w:val="28"/>
        </w:rPr>
        <w:t>经营注册地在许昌市区范围内或在许昌市区范围内有分支机构并有固定的办公场所</w:t>
      </w:r>
      <w:r w:rsidR="003C0061">
        <w:rPr>
          <w:rFonts w:ascii="楷体" w:eastAsia="楷体" w:hAnsi="楷体" w:cs="楷体" w:hint="eastAsia"/>
          <w:sz w:val="28"/>
          <w:szCs w:val="28"/>
        </w:rPr>
        <w:t>的外地企业</w:t>
      </w:r>
      <w:r w:rsidR="00FB2C9B">
        <w:rPr>
          <w:rFonts w:ascii="楷体" w:eastAsia="楷体" w:hAnsi="楷体" w:cs="楷体" w:hint="eastAsia"/>
          <w:sz w:val="28"/>
          <w:szCs w:val="28"/>
        </w:rPr>
        <w:t>。</w:t>
      </w:r>
      <w:r w:rsidR="00FA1688">
        <w:rPr>
          <w:rFonts w:ascii="楷体" w:eastAsia="楷体" w:hAnsi="楷体" w:cs="楷体" w:hint="eastAsia"/>
          <w:sz w:val="28"/>
          <w:szCs w:val="28"/>
        </w:rPr>
        <w:t>（以营业执照和房产证或房屋租赁协议为准）</w:t>
      </w:r>
    </w:p>
    <w:p w:rsidR="00B63136" w:rsidRPr="00E912F5" w:rsidRDefault="00FA1688" w:rsidP="00E912F5">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lang w:val="zh-CN"/>
        </w:rPr>
        <w:t>（四）本次招标不接受联合体投标。</w:t>
      </w:r>
    </w:p>
    <w:p w:rsidR="00B63136" w:rsidRPr="00017847" w:rsidRDefault="00FA1688" w:rsidP="00017847">
      <w:pPr>
        <w:tabs>
          <w:tab w:val="left" w:pos="567"/>
        </w:tabs>
        <w:autoSpaceDE w:val="0"/>
        <w:autoSpaceDN w:val="0"/>
        <w:adjustRightInd w:val="0"/>
        <w:snapToGrid w:val="0"/>
        <w:spacing w:line="360" w:lineRule="auto"/>
        <w:ind w:firstLineChars="250" w:firstLine="700"/>
        <w:rPr>
          <w:rFonts w:ascii="黑体" w:eastAsia="黑体" w:hAnsi="黑体" w:cs="宋体"/>
          <w:sz w:val="28"/>
          <w:szCs w:val="28"/>
          <w:lang w:val="zh-CN"/>
        </w:rPr>
      </w:pPr>
      <w:r w:rsidRPr="00017847">
        <w:rPr>
          <w:rFonts w:ascii="黑体" w:eastAsia="黑体" w:hAnsi="黑体" w:cs="宋体" w:hint="eastAsia"/>
          <w:sz w:val="28"/>
          <w:szCs w:val="28"/>
          <w:lang w:val="zh-CN"/>
        </w:rPr>
        <w:t>四、获取招标文件的时间、地点、方式</w:t>
      </w:r>
    </w:p>
    <w:p w:rsidR="00B63136" w:rsidRDefault="00FA1688">
      <w:pPr>
        <w:autoSpaceDE w:val="0"/>
        <w:autoSpaceDN w:val="0"/>
        <w:adjustRightInd w:val="0"/>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（一）网上下载招标文件</w:t>
      </w:r>
    </w:p>
    <w:p w:rsidR="00B63136" w:rsidRDefault="00FA1688">
      <w:pPr>
        <w:wordWrap w:val="0"/>
        <w:topLinePunct/>
        <w:adjustRightInd w:val="0"/>
        <w:snapToGrid w:val="0"/>
        <w:spacing w:line="360" w:lineRule="auto"/>
        <w:rPr>
          <w:rFonts w:ascii="楷体" w:eastAsia="楷体" w:hAnsi="楷体" w:cs="楷体"/>
          <w:sz w:val="28"/>
          <w:szCs w:val="28"/>
          <w:lang w:val="zh-CN"/>
        </w:rPr>
      </w:pPr>
      <w:r>
        <w:rPr>
          <w:rFonts w:ascii="仿宋" w:eastAsia="仿宋" w:hAnsi="仿宋" w:cs="宋体" w:hint="eastAsia"/>
          <w:sz w:val="28"/>
          <w:szCs w:val="28"/>
          <w:lang w:val="zh-CN"/>
        </w:rPr>
        <w:t xml:space="preserve">    </w:t>
      </w:r>
      <w:r>
        <w:rPr>
          <w:rFonts w:ascii="楷体" w:eastAsia="楷体" w:hAnsi="楷体" w:cs="楷体" w:hint="eastAsia"/>
          <w:sz w:val="28"/>
          <w:szCs w:val="28"/>
          <w:lang w:val="zh-CN"/>
        </w:rPr>
        <w:t>1、持CA数字认证证书，登录</w:t>
      </w:r>
      <w:hyperlink r:id="rId9" w:history="1">
        <w:r>
          <w:rPr>
            <w:rFonts w:ascii="楷体" w:eastAsia="楷体" w:hAnsi="楷体" w:cs="楷体" w:hint="eastAsia"/>
            <w:sz w:val="28"/>
            <w:szCs w:val="28"/>
            <w:lang w:val="zh-CN"/>
          </w:rPr>
          <w:t>http://221.14.6.70:8088/ggzy/eps/public/RegistAllJcxx.html</w:t>
        </w:r>
      </w:hyperlink>
      <w:r>
        <w:rPr>
          <w:rFonts w:ascii="楷体" w:eastAsia="楷体" w:hAnsi="楷体" w:cs="楷体" w:hint="eastAsia"/>
          <w:sz w:val="28"/>
          <w:szCs w:val="28"/>
          <w:lang w:val="zh-CN"/>
        </w:rPr>
        <w:t>进行免费注册登记（详见全国公共资源交易平台（河南省﹒许昌市）“常见问题解答-诚信库网上注册相关资料下载”）；</w:t>
      </w:r>
    </w:p>
    <w:p w:rsidR="00B63136" w:rsidRDefault="00FA1688">
      <w:pPr>
        <w:wordWrap w:val="0"/>
        <w:autoSpaceDE w:val="0"/>
        <w:autoSpaceDN w:val="0"/>
        <w:adjustRightInd w:val="0"/>
        <w:snapToGrid w:val="0"/>
        <w:spacing w:line="360" w:lineRule="auto"/>
        <w:ind w:firstLine="570"/>
        <w:rPr>
          <w:rFonts w:ascii="楷体" w:eastAsia="楷体" w:hAnsi="楷体" w:cs="楷体"/>
          <w:sz w:val="28"/>
          <w:szCs w:val="28"/>
          <w:lang w:val="zh-CN"/>
        </w:rPr>
      </w:pPr>
      <w:r>
        <w:rPr>
          <w:rFonts w:ascii="楷体" w:eastAsia="楷体" w:hAnsi="楷体" w:cs="楷体" w:hint="eastAsia"/>
          <w:sz w:val="28"/>
          <w:szCs w:val="28"/>
          <w:lang w:val="zh-CN"/>
        </w:rPr>
        <w:lastRenderedPageBreak/>
        <w:t>2、在投标截止时间前登录</w:t>
      </w:r>
      <w:hyperlink r:id="rId10" w:history="1">
        <w:r>
          <w:rPr>
            <w:rFonts w:ascii="楷体" w:eastAsia="楷体" w:hAnsi="楷体" w:cs="楷体" w:hint="eastAsia"/>
            <w:sz w:val="28"/>
            <w:szCs w:val="28"/>
            <w:lang w:val="zh-CN"/>
          </w:rPr>
          <w:t>http://221.14.6.70:8088/ggzy/</w:t>
        </w:r>
      </w:hyperlink>
      <w:r>
        <w:rPr>
          <w:rFonts w:ascii="楷体" w:eastAsia="楷体" w:hAnsi="楷体" w:cs="楷体" w:hint="eastAsia"/>
          <w:sz w:val="28"/>
          <w:szCs w:val="28"/>
          <w:lang w:val="zh-CN"/>
        </w:rPr>
        <w:t>，自行下载招标文件（详见全国公共资源交易平台（河南省﹒许昌市）“常见问题解答-交易系统操作手册”）。</w:t>
      </w:r>
    </w:p>
    <w:p w:rsidR="00B63136" w:rsidRDefault="00FA1688">
      <w:pPr>
        <w:wordWrap w:val="0"/>
        <w:autoSpaceDE w:val="0"/>
        <w:autoSpaceDN w:val="0"/>
        <w:adjustRightInd w:val="0"/>
        <w:snapToGrid w:val="0"/>
        <w:spacing w:line="360" w:lineRule="auto"/>
        <w:ind w:firstLine="570"/>
        <w:rPr>
          <w:rFonts w:ascii="楷体" w:eastAsia="楷体" w:hAnsi="楷体" w:cs="宋体"/>
          <w:sz w:val="28"/>
          <w:szCs w:val="28"/>
          <w:lang w:val="zh-CN"/>
        </w:rPr>
      </w:pPr>
      <w:r>
        <w:rPr>
          <w:rFonts w:ascii="楷体" w:eastAsia="楷体" w:hAnsi="楷体" w:cs="宋体" w:hint="eastAsia"/>
          <w:sz w:val="28"/>
          <w:szCs w:val="28"/>
          <w:lang w:val="zh-CN"/>
        </w:rPr>
        <w:t>（二）未通过全国公共资源交易平台（河南省﹒许昌市）下载招标文件的投标企业,拒收其递交的投标文件。</w:t>
      </w:r>
    </w:p>
    <w:p w:rsidR="00B63136" w:rsidRPr="00017847" w:rsidRDefault="00FA1688" w:rsidP="00017847">
      <w:pPr>
        <w:tabs>
          <w:tab w:val="left" w:pos="567"/>
        </w:tabs>
        <w:autoSpaceDE w:val="0"/>
        <w:autoSpaceDN w:val="0"/>
        <w:adjustRightInd w:val="0"/>
        <w:snapToGrid w:val="0"/>
        <w:spacing w:line="360" w:lineRule="auto"/>
        <w:ind w:firstLineChars="250" w:firstLine="700"/>
        <w:rPr>
          <w:rFonts w:ascii="黑体" w:eastAsia="黑体" w:hAnsi="黑体" w:cs="宋体"/>
          <w:sz w:val="28"/>
          <w:szCs w:val="28"/>
          <w:lang w:val="zh-CN"/>
        </w:rPr>
      </w:pPr>
      <w:r w:rsidRPr="00017847">
        <w:rPr>
          <w:rFonts w:ascii="黑体" w:eastAsia="黑体" w:hAnsi="黑体" w:cs="宋体" w:hint="eastAsia"/>
          <w:sz w:val="28"/>
          <w:szCs w:val="28"/>
          <w:lang w:val="zh-CN"/>
        </w:rPr>
        <w:t>五、投标截止时间、开标时间及地点：</w:t>
      </w:r>
    </w:p>
    <w:p w:rsidR="00B63136" w:rsidRDefault="00FA1688">
      <w:pPr>
        <w:autoSpaceDE w:val="0"/>
        <w:autoSpaceDN w:val="0"/>
        <w:adjustRightInd w:val="0"/>
        <w:snapToGrid w:val="0"/>
        <w:spacing w:line="360" w:lineRule="auto"/>
        <w:ind w:firstLineChars="200" w:firstLine="560"/>
        <w:rPr>
          <w:rFonts w:ascii="楷体" w:eastAsia="楷体" w:hAnsi="楷体" w:cs="楷体"/>
          <w:sz w:val="28"/>
          <w:szCs w:val="28"/>
          <w:lang w:val="zh-CN"/>
        </w:rPr>
      </w:pPr>
      <w:r>
        <w:rPr>
          <w:rFonts w:ascii="楷体" w:eastAsia="楷体" w:hAnsi="楷体" w:cs="宋体" w:hint="eastAsia"/>
          <w:sz w:val="28"/>
          <w:szCs w:val="28"/>
          <w:lang w:val="zh-CN"/>
        </w:rPr>
        <w:t>（</w:t>
      </w:r>
      <w:r>
        <w:rPr>
          <w:rFonts w:ascii="楷体" w:eastAsia="楷体" w:hAnsi="楷体" w:cs="楷体" w:hint="eastAsia"/>
          <w:sz w:val="28"/>
          <w:szCs w:val="28"/>
          <w:lang w:val="zh-CN"/>
        </w:rPr>
        <w:t>一）投标截止及开标时间：2017年　月　日</w:t>
      </w:r>
      <w:r w:rsidR="00AE0803">
        <w:rPr>
          <w:rFonts w:ascii="楷体" w:eastAsia="楷体" w:hAnsi="楷体" w:cs="楷体" w:hint="eastAsia"/>
          <w:sz w:val="28"/>
          <w:szCs w:val="28"/>
          <w:lang w:val="zh-CN"/>
        </w:rPr>
        <w:t>10</w:t>
      </w:r>
      <w:r>
        <w:rPr>
          <w:rFonts w:ascii="楷体" w:eastAsia="楷体" w:hAnsi="楷体" w:cs="楷体" w:hint="eastAsia"/>
          <w:sz w:val="28"/>
          <w:szCs w:val="28"/>
          <w:lang w:val="zh-CN"/>
        </w:rPr>
        <w:t>:00</w:t>
      </w:r>
      <w:r w:rsidR="00AE0803">
        <w:rPr>
          <w:rFonts w:ascii="楷体" w:eastAsia="楷体" w:hAnsi="楷体" w:cs="楷体" w:hint="eastAsia"/>
          <w:sz w:val="28"/>
          <w:szCs w:val="28"/>
          <w:lang w:val="zh-CN"/>
        </w:rPr>
        <w:t>时</w:t>
      </w:r>
      <w:r>
        <w:rPr>
          <w:rFonts w:ascii="楷体" w:eastAsia="楷体" w:hAnsi="楷体" w:cs="楷体" w:hint="eastAsia"/>
          <w:sz w:val="28"/>
          <w:szCs w:val="28"/>
          <w:lang w:val="zh-CN"/>
        </w:rPr>
        <w:t>（北京时间），逾期送达或不符合规定的投标文件不予接受。</w:t>
      </w:r>
    </w:p>
    <w:p w:rsidR="00B63136" w:rsidRDefault="00FA1688">
      <w:pPr>
        <w:autoSpaceDE w:val="0"/>
        <w:autoSpaceDN w:val="0"/>
        <w:adjustRightInd w:val="0"/>
        <w:snapToGrid w:val="0"/>
        <w:spacing w:line="360" w:lineRule="auto"/>
        <w:ind w:firstLineChars="200" w:firstLine="560"/>
        <w:rPr>
          <w:rFonts w:ascii="楷体" w:eastAsia="楷体" w:hAnsi="楷体" w:cs="楷体"/>
          <w:sz w:val="28"/>
          <w:szCs w:val="28"/>
          <w:lang w:val="zh-CN"/>
        </w:rPr>
      </w:pPr>
      <w:r>
        <w:rPr>
          <w:rFonts w:ascii="楷体" w:eastAsia="楷体" w:hAnsi="楷体" w:cs="楷体" w:hint="eastAsia"/>
          <w:sz w:val="28"/>
          <w:szCs w:val="28"/>
          <w:lang w:val="zh-CN"/>
        </w:rPr>
        <w:t>（二）开标地点：许昌市公共资源大厦三楼开标　　室。</w:t>
      </w:r>
    </w:p>
    <w:p w:rsidR="00B63136" w:rsidRPr="00017847" w:rsidRDefault="00FA1688" w:rsidP="00017847">
      <w:pPr>
        <w:tabs>
          <w:tab w:val="left" w:pos="567"/>
        </w:tabs>
        <w:autoSpaceDE w:val="0"/>
        <w:autoSpaceDN w:val="0"/>
        <w:adjustRightInd w:val="0"/>
        <w:snapToGrid w:val="0"/>
        <w:spacing w:line="360" w:lineRule="auto"/>
        <w:ind w:firstLineChars="250" w:firstLine="700"/>
        <w:rPr>
          <w:rFonts w:ascii="黑体" w:eastAsia="黑体" w:hAnsi="黑体" w:cs="宋体"/>
          <w:sz w:val="28"/>
          <w:szCs w:val="28"/>
          <w:lang w:val="zh-CN"/>
        </w:rPr>
      </w:pPr>
      <w:r w:rsidRPr="00017847">
        <w:rPr>
          <w:rFonts w:ascii="黑体" w:eastAsia="黑体" w:hAnsi="黑体" w:cs="宋体" w:hint="eastAsia"/>
          <w:sz w:val="28"/>
          <w:szCs w:val="28"/>
          <w:lang w:val="zh-CN"/>
        </w:rPr>
        <w:t>六、本次招标公告同时在《中国政府采购网》、《河南省政府采购网》、《许昌市政府采购网》、《许昌市人民政府综合门户网》、《全国公共资源交易平台（河南省﹒许昌市）》上发布。</w:t>
      </w:r>
    </w:p>
    <w:p w:rsidR="00B63136" w:rsidRPr="00017847" w:rsidRDefault="00FA1688" w:rsidP="00017847">
      <w:pPr>
        <w:tabs>
          <w:tab w:val="left" w:pos="567"/>
        </w:tabs>
        <w:autoSpaceDE w:val="0"/>
        <w:autoSpaceDN w:val="0"/>
        <w:adjustRightInd w:val="0"/>
        <w:snapToGrid w:val="0"/>
        <w:spacing w:line="360" w:lineRule="auto"/>
        <w:ind w:firstLineChars="250" w:firstLine="700"/>
        <w:rPr>
          <w:rFonts w:ascii="黑体" w:eastAsia="黑体" w:hAnsi="黑体" w:cs="宋体"/>
          <w:sz w:val="28"/>
          <w:szCs w:val="28"/>
          <w:lang w:val="zh-CN"/>
        </w:rPr>
      </w:pPr>
      <w:r w:rsidRPr="00017847">
        <w:rPr>
          <w:rFonts w:ascii="黑体" w:eastAsia="黑体" w:hAnsi="黑体" w:cs="宋体" w:hint="eastAsia"/>
          <w:sz w:val="28"/>
          <w:szCs w:val="28"/>
          <w:lang w:val="zh-CN"/>
        </w:rPr>
        <w:t>七、公告期限：自本公告发布之日起</w:t>
      </w:r>
      <w:r w:rsidRPr="00017847">
        <w:rPr>
          <w:rFonts w:ascii="黑体" w:eastAsia="黑体" w:hAnsi="黑体" w:cs="宋体"/>
          <w:sz w:val="28"/>
          <w:szCs w:val="28"/>
          <w:lang w:val="zh-CN"/>
        </w:rPr>
        <w:t>5</w:t>
      </w:r>
      <w:r w:rsidRPr="00017847">
        <w:rPr>
          <w:rFonts w:ascii="黑体" w:eastAsia="黑体" w:hAnsi="黑体" w:cs="宋体" w:hint="eastAsia"/>
          <w:sz w:val="28"/>
          <w:szCs w:val="28"/>
          <w:lang w:val="zh-CN"/>
        </w:rPr>
        <w:t>个工作日。</w:t>
      </w:r>
    </w:p>
    <w:p w:rsidR="00B63136" w:rsidRPr="00017847" w:rsidRDefault="00FA1688" w:rsidP="00017847">
      <w:pPr>
        <w:tabs>
          <w:tab w:val="left" w:pos="567"/>
        </w:tabs>
        <w:autoSpaceDE w:val="0"/>
        <w:autoSpaceDN w:val="0"/>
        <w:adjustRightInd w:val="0"/>
        <w:snapToGrid w:val="0"/>
        <w:spacing w:line="360" w:lineRule="auto"/>
        <w:ind w:firstLineChars="250" w:firstLine="700"/>
        <w:rPr>
          <w:rFonts w:ascii="黑体" w:eastAsia="黑体" w:hAnsi="黑体" w:cs="宋体"/>
          <w:sz w:val="28"/>
          <w:szCs w:val="28"/>
          <w:lang w:val="zh-CN"/>
        </w:rPr>
      </w:pPr>
      <w:r w:rsidRPr="00017847">
        <w:rPr>
          <w:rFonts w:ascii="黑体" w:eastAsia="黑体" w:hAnsi="黑体" w:cs="宋体" w:hint="eastAsia"/>
          <w:sz w:val="28"/>
          <w:szCs w:val="28"/>
          <w:lang w:val="zh-CN"/>
        </w:rPr>
        <w:t>八、代理机构及采购单位地址、联系人、联系电话</w:t>
      </w:r>
    </w:p>
    <w:p w:rsidR="00B63136" w:rsidRDefault="00FA168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代理机构：</w:t>
      </w:r>
      <w:r>
        <w:rPr>
          <w:rFonts w:ascii="仿宋" w:eastAsia="仿宋" w:hAnsi="仿宋" w:cs="宋体" w:hint="eastAsia"/>
          <w:sz w:val="28"/>
          <w:szCs w:val="28"/>
          <w:lang w:val="zh-CN"/>
        </w:rPr>
        <w:t>许昌市政府采购中心</w:t>
      </w:r>
    </w:p>
    <w:p w:rsidR="00B63136" w:rsidRDefault="00FA168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地址：</w:t>
      </w:r>
      <w:r>
        <w:rPr>
          <w:rFonts w:ascii="仿宋" w:eastAsia="仿宋" w:hAnsi="仿宋" w:cs="宋体" w:hint="eastAsia"/>
          <w:sz w:val="28"/>
          <w:szCs w:val="28"/>
          <w:lang w:val="zh-CN"/>
        </w:rPr>
        <w:t>许昌市龙兴路与竹林路交汇处公共资源大厦</w:t>
      </w:r>
    </w:p>
    <w:p w:rsidR="00B63136" w:rsidRDefault="00FA168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联系人：</w:t>
      </w:r>
      <w:r w:rsidR="006E54DB">
        <w:rPr>
          <w:rFonts w:ascii="仿宋" w:eastAsia="仿宋" w:hAnsi="仿宋" w:cs="宋体" w:hint="eastAsia"/>
          <w:sz w:val="28"/>
          <w:szCs w:val="28"/>
          <w:lang w:val="zh-CN"/>
        </w:rPr>
        <w:t>沙</w:t>
      </w:r>
      <w:r>
        <w:rPr>
          <w:rFonts w:ascii="仿宋" w:eastAsia="仿宋" w:hAnsi="仿宋" w:cs="宋体" w:hint="eastAsia"/>
          <w:sz w:val="28"/>
          <w:szCs w:val="28"/>
          <w:lang w:val="zh-CN"/>
        </w:rPr>
        <w:t xml:space="preserve">先生 </w:t>
      </w:r>
      <w:r>
        <w:rPr>
          <w:rFonts w:ascii="楷体" w:eastAsia="楷体" w:hAnsi="楷体" w:cs="宋体" w:hint="eastAsia"/>
          <w:sz w:val="28"/>
          <w:szCs w:val="28"/>
          <w:lang w:val="zh-CN"/>
        </w:rPr>
        <w:t xml:space="preserve"> 联系电话：</w:t>
      </w:r>
      <w:r>
        <w:rPr>
          <w:rFonts w:ascii="仿宋" w:eastAsia="仿宋" w:hAnsi="仿宋" w:cs="宋体" w:hint="eastAsia"/>
          <w:sz w:val="28"/>
          <w:szCs w:val="28"/>
          <w:lang w:val="zh-CN"/>
        </w:rPr>
        <w:t>0374-296</w:t>
      </w:r>
      <w:r w:rsidR="006E54DB">
        <w:rPr>
          <w:rFonts w:ascii="仿宋" w:eastAsia="仿宋" w:hAnsi="仿宋" w:cs="宋体" w:hint="eastAsia"/>
          <w:sz w:val="28"/>
          <w:szCs w:val="28"/>
          <w:lang w:val="zh-CN"/>
        </w:rPr>
        <w:t>8687</w:t>
      </w:r>
    </w:p>
    <w:p w:rsidR="00B63136" w:rsidRDefault="00FA1688">
      <w:pPr>
        <w:autoSpaceDE w:val="0"/>
        <w:autoSpaceDN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采购单位：</w:t>
      </w:r>
      <w:r>
        <w:rPr>
          <w:rFonts w:ascii="仿宋" w:eastAsia="仿宋" w:hAnsi="仿宋" w:cs="宋体" w:hint="eastAsia"/>
          <w:sz w:val="28"/>
          <w:szCs w:val="28"/>
          <w:lang w:val="zh-CN"/>
        </w:rPr>
        <w:t>许昌市机关事务管理局</w:t>
      </w:r>
    </w:p>
    <w:p w:rsidR="00B63136" w:rsidRDefault="00FA1688">
      <w:pPr>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地址：</w:t>
      </w:r>
      <w:r>
        <w:rPr>
          <w:rFonts w:ascii="仿宋" w:eastAsia="仿宋" w:hAnsi="仿宋" w:cs="宋体"/>
          <w:sz w:val="28"/>
          <w:szCs w:val="28"/>
          <w:lang w:val="zh-CN"/>
        </w:rPr>
        <w:t>许昌市</w:t>
      </w:r>
      <w:r>
        <w:rPr>
          <w:rFonts w:ascii="仿宋" w:eastAsia="仿宋" w:hAnsi="仿宋" w:cs="宋体" w:hint="eastAsia"/>
          <w:sz w:val="28"/>
          <w:szCs w:val="28"/>
          <w:lang w:val="zh-CN"/>
        </w:rPr>
        <w:t>龙兴路与竹林路交汇处</w:t>
      </w:r>
      <w:r>
        <w:rPr>
          <w:rFonts w:ascii="仿宋" w:eastAsia="仿宋" w:hAnsi="仿宋" w:cs="宋体" w:hint="eastAsia"/>
          <w:sz w:val="28"/>
          <w:szCs w:val="28"/>
        </w:rPr>
        <w:t>会议楼</w:t>
      </w:r>
    </w:p>
    <w:p w:rsidR="00B63136" w:rsidRDefault="00FA1688">
      <w:pPr>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联系人：</w:t>
      </w:r>
      <w:r>
        <w:rPr>
          <w:rFonts w:ascii="仿宋" w:eastAsia="仿宋" w:hAnsi="仿宋" w:cs="宋体" w:hint="eastAsia"/>
          <w:sz w:val="28"/>
          <w:szCs w:val="28"/>
          <w:lang w:val="zh-CN"/>
        </w:rPr>
        <w:t xml:space="preserve">刘先生　</w:t>
      </w:r>
      <w:r>
        <w:rPr>
          <w:rFonts w:ascii="楷体" w:eastAsia="楷体" w:hAnsi="楷体" w:cs="宋体" w:hint="eastAsia"/>
          <w:sz w:val="28"/>
          <w:szCs w:val="28"/>
          <w:lang w:val="zh-CN"/>
        </w:rPr>
        <w:t>联系电话：</w:t>
      </w:r>
      <w:r>
        <w:rPr>
          <w:rFonts w:ascii="仿宋" w:eastAsia="仿宋" w:hAnsi="仿宋" w:cs="宋体" w:hint="eastAsia"/>
          <w:sz w:val="28"/>
          <w:szCs w:val="28"/>
          <w:lang w:val="zh-CN"/>
        </w:rPr>
        <w:t>0374-296</w:t>
      </w:r>
      <w:r>
        <w:rPr>
          <w:rFonts w:ascii="仿宋" w:eastAsia="仿宋" w:hAnsi="仿宋" w:cs="宋体" w:hint="eastAsia"/>
          <w:sz w:val="28"/>
          <w:szCs w:val="28"/>
        </w:rPr>
        <w:t>3300</w:t>
      </w:r>
    </w:p>
    <w:p w:rsidR="00B63136" w:rsidRDefault="00B63136">
      <w:pPr>
        <w:spacing w:line="360" w:lineRule="auto"/>
        <w:ind w:firstLineChars="200" w:firstLine="560"/>
        <w:rPr>
          <w:rFonts w:ascii="仿宋" w:eastAsia="仿宋" w:hAnsi="仿宋" w:cs="宋体"/>
          <w:sz w:val="28"/>
          <w:szCs w:val="28"/>
          <w:lang w:val="zh-CN"/>
        </w:rPr>
      </w:pPr>
    </w:p>
    <w:p w:rsidR="00B63136" w:rsidRDefault="00B63136" w:rsidP="00E912F5">
      <w:pPr>
        <w:autoSpaceDE w:val="0"/>
        <w:autoSpaceDN w:val="0"/>
        <w:adjustRightInd w:val="0"/>
        <w:snapToGrid w:val="0"/>
        <w:spacing w:line="360" w:lineRule="auto"/>
        <w:rPr>
          <w:rFonts w:ascii="仿宋" w:eastAsia="仿宋" w:hAnsi="仿宋" w:cs="宋体"/>
          <w:sz w:val="28"/>
          <w:szCs w:val="28"/>
          <w:lang w:val="zh-CN"/>
        </w:rPr>
      </w:pPr>
    </w:p>
    <w:p w:rsidR="00B63136" w:rsidRDefault="00FA1688">
      <w:pPr>
        <w:spacing w:line="360" w:lineRule="auto"/>
        <w:ind w:right="560" w:firstLineChars="200" w:firstLine="560"/>
        <w:jc w:val="center"/>
        <w:rPr>
          <w:rFonts w:ascii="仿宋" w:eastAsia="仿宋" w:hAnsi="仿宋" w:cs="宋体"/>
          <w:sz w:val="28"/>
          <w:szCs w:val="28"/>
          <w:lang w:val="zh-CN"/>
        </w:rPr>
      </w:pPr>
      <w:r>
        <w:rPr>
          <w:rFonts w:ascii="仿宋" w:eastAsia="仿宋" w:hAnsi="仿宋" w:cs="宋体" w:hint="eastAsia"/>
          <w:sz w:val="28"/>
          <w:szCs w:val="28"/>
          <w:lang w:val="zh-CN"/>
        </w:rPr>
        <w:t xml:space="preserve">               许昌市政府采购中心</w:t>
      </w:r>
    </w:p>
    <w:p w:rsidR="00B63136" w:rsidRDefault="00FA1688">
      <w:pPr>
        <w:spacing w:line="360" w:lineRule="auto"/>
        <w:ind w:right="560" w:firstLineChars="200" w:firstLine="560"/>
        <w:jc w:val="center"/>
        <w:rPr>
          <w:rFonts w:ascii="仿宋" w:eastAsia="仿宋" w:hAnsi="仿宋" w:cs="宋体"/>
          <w:sz w:val="28"/>
          <w:szCs w:val="28"/>
          <w:lang w:val="zh-CN"/>
        </w:rPr>
      </w:pPr>
      <w:r>
        <w:rPr>
          <w:rFonts w:ascii="仿宋" w:eastAsia="仿宋" w:hAnsi="仿宋" w:cs="宋体" w:hint="eastAsia"/>
          <w:sz w:val="28"/>
          <w:szCs w:val="28"/>
          <w:lang w:val="zh-CN"/>
        </w:rPr>
        <w:t xml:space="preserve">               二〇一七年十月</w:t>
      </w:r>
      <w:r w:rsidR="00E912F5">
        <w:rPr>
          <w:rFonts w:ascii="仿宋" w:eastAsia="仿宋" w:hAnsi="仿宋" w:cs="宋体" w:hint="eastAsia"/>
          <w:sz w:val="28"/>
          <w:szCs w:val="28"/>
          <w:lang w:val="zh-CN"/>
        </w:rPr>
        <w:t xml:space="preserve">  </w:t>
      </w:r>
      <w:r>
        <w:rPr>
          <w:rFonts w:ascii="仿宋" w:eastAsia="仿宋" w:hAnsi="仿宋" w:cs="宋体" w:hint="eastAsia"/>
          <w:sz w:val="28"/>
          <w:szCs w:val="28"/>
          <w:lang w:val="zh-CN"/>
        </w:rPr>
        <w:t>日</w:t>
      </w:r>
    </w:p>
    <w:p w:rsidR="00FB2C9B" w:rsidRDefault="00FA1688">
      <w:pPr>
        <w:autoSpaceDE w:val="0"/>
        <w:autoSpaceDN w:val="0"/>
        <w:adjustRightInd w:val="0"/>
        <w:spacing w:line="360" w:lineRule="auto"/>
        <w:rPr>
          <w:rFonts w:ascii="黑体" w:eastAsia="黑体" w:cs="黑体"/>
          <w:b/>
          <w:bCs/>
          <w:sz w:val="28"/>
          <w:szCs w:val="28"/>
          <w:lang w:val="zh-CN"/>
        </w:rPr>
      </w:pPr>
      <w:r>
        <w:rPr>
          <w:rFonts w:ascii="黑体" w:eastAsia="黑体" w:cs="黑体" w:hint="eastAsia"/>
          <w:b/>
          <w:bCs/>
          <w:sz w:val="28"/>
          <w:szCs w:val="28"/>
          <w:lang w:val="zh-CN"/>
        </w:rPr>
        <w:t xml:space="preserve">              </w:t>
      </w:r>
    </w:p>
    <w:p w:rsidR="00B63136" w:rsidRDefault="00FA1688" w:rsidP="00917848">
      <w:pPr>
        <w:autoSpaceDE w:val="0"/>
        <w:autoSpaceDN w:val="0"/>
        <w:adjustRightIn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lastRenderedPageBreak/>
        <w:t>第二部分　项目需求及其它要求</w:t>
      </w:r>
    </w:p>
    <w:p w:rsidR="00B63136" w:rsidRDefault="00B63136">
      <w:pPr>
        <w:tabs>
          <w:tab w:val="left" w:pos="540"/>
        </w:tabs>
        <w:snapToGrid w:val="0"/>
        <w:spacing w:line="360" w:lineRule="auto"/>
        <w:rPr>
          <w:rFonts w:ascii="黑体" w:eastAsia="黑体" w:cs="黑体"/>
          <w:b/>
          <w:bCs/>
          <w:sz w:val="28"/>
          <w:szCs w:val="28"/>
          <w:lang w:val="zh-CN"/>
        </w:rPr>
      </w:pPr>
    </w:p>
    <w:p w:rsidR="00B63136" w:rsidRDefault="00FA1688">
      <w:pPr>
        <w:tabs>
          <w:tab w:val="left" w:pos="540"/>
        </w:tabs>
        <w:snapToGrid w:val="0"/>
        <w:spacing w:line="360" w:lineRule="auto"/>
        <w:ind w:firstLineChars="196" w:firstLine="472"/>
        <w:rPr>
          <w:rFonts w:ascii="宋体" w:hAnsi="宋体"/>
          <w:b/>
          <w:bCs/>
          <w:sz w:val="24"/>
        </w:rPr>
      </w:pPr>
      <w:r>
        <w:rPr>
          <w:rFonts w:ascii="宋体" w:hAnsi="宋体" w:hint="eastAsia"/>
          <w:b/>
          <w:bCs/>
          <w:sz w:val="24"/>
        </w:rPr>
        <w:t>一、项目需求</w:t>
      </w:r>
    </w:p>
    <w:p w:rsidR="00B63136" w:rsidRDefault="00FA1688">
      <w:pPr>
        <w:numPr>
          <w:ilvl w:val="0"/>
          <w:numId w:val="1"/>
        </w:numPr>
        <w:spacing w:line="360" w:lineRule="auto"/>
        <w:rPr>
          <w:rFonts w:ascii="宋体" w:hAnsi="宋体"/>
          <w:sz w:val="24"/>
        </w:rPr>
      </w:pPr>
      <w:r>
        <w:rPr>
          <w:rFonts w:ascii="宋体" w:hAnsi="宋体" w:cs="宋体" w:hint="eastAsia"/>
          <w:spacing w:val="6"/>
          <w:sz w:val="24"/>
        </w:rPr>
        <w:t>服务需求</w:t>
      </w:r>
    </w:p>
    <w:p w:rsidR="00B63136" w:rsidRDefault="00FA1688">
      <w:pPr>
        <w:numPr>
          <w:ilvl w:val="0"/>
          <w:numId w:val="2"/>
        </w:numPr>
        <w:tabs>
          <w:tab w:val="left" w:pos="993"/>
        </w:tabs>
        <w:spacing w:line="360" w:lineRule="auto"/>
        <w:ind w:left="0" w:firstLine="480"/>
        <w:rPr>
          <w:rFonts w:ascii="宋体" w:hAnsi="宋体" w:cs="宋体"/>
          <w:spacing w:val="6"/>
          <w:sz w:val="24"/>
        </w:rPr>
      </w:pPr>
      <w:r>
        <w:rPr>
          <w:rFonts w:ascii="宋体" w:hAnsi="宋体" w:cs="宋体" w:hint="eastAsia"/>
          <w:sz w:val="24"/>
        </w:rPr>
        <w:t>项目概况：项目位于魏文路以西、龙兴路以北、竹林路以东、南海街以南。</w:t>
      </w:r>
    </w:p>
    <w:p w:rsidR="00B63136" w:rsidRDefault="00FA1688">
      <w:pPr>
        <w:numPr>
          <w:ilvl w:val="0"/>
          <w:numId w:val="2"/>
        </w:numPr>
        <w:tabs>
          <w:tab w:val="left" w:pos="993"/>
        </w:tabs>
        <w:spacing w:line="360" w:lineRule="auto"/>
        <w:ind w:left="0" w:firstLine="504"/>
        <w:jc w:val="left"/>
        <w:rPr>
          <w:rFonts w:ascii="宋体" w:hAnsi="宋体" w:cs="宋体"/>
          <w:spacing w:val="6"/>
          <w:sz w:val="24"/>
        </w:rPr>
      </w:pPr>
      <w:r>
        <w:rPr>
          <w:rFonts w:ascii="宋体" w:hAnsi="宋体" w:cs="宋体" w:hint="eastAsia"/>
          <w:spacing w:val="6"/>
          <w:sz w:val="24"/>
        </w:rPr>
        <w:t>服务范围：创业服务中心A、B、C、E、F楼、连廊、地下停车场物业管理(含保洁管理，绿化管理，公共秩序维护，设施设备运行、维护、管理，档案管理等)及会议服务。</w:t>
      </w:r>
    </w:p>
    <w:p w:rsidR="00B63136" w:rsidRDefault="00FA1688">
      <w:pPr>
        <w:spacing w:line="360" w:lineRule="auto"/>
        <w:ind w:firstLineChars="200" w:firstLine="504"/>
        <w:rPr>
          <w:rFonts w:ascii="宋体" w:hAnsi="宋体" w:cs="宋体"/>
          <w:spacing w:val="6"/>
          <w:sz w:val="24"/>
        </w:rPr>
      </w:pPr>
      <w:r>
        <w:rPr>
          <w:rFonts w:ascii="宋体" w:hAnsi="宋体" w:cs="宋体" w:hint="eastAsia"/>
          <w:spacing w:val="6"/>
          <w:sz w:val="24"/>
        </w:rPr>
        <w:t>（二）服务标准</w:t>
      </w:r>
    </w:p>
    <w:p w:rsidR="00B63136" w:rsidRDefault="00FA1688">
      <w:pPr>
        <w:spacing w:line="360" w:lineRule="auto"/>
        <w:ind w:firstLineChars="200" w:firstLine="480"/>
        <w:rPr>
          <w:rFonts w:ascii="宋体" w:hAnsi="宋体"/>
          <w:sz w:val="24"/>
        </w:rPr>
      </w:pPr>
      <w:r>
        <w:rPr>
          <w:rFonts w:ascii="宋体" w:hAnsi="宋体" w:hint="eastAsia"/>
          <w:sz w:val="24"/>
        </w:rPr>
        <w:t>1、基本要求</w:t>
      </w:r>
    </w:p>
    <w:p w:rsidR="00B63136" w:rsidRDefault="00FA1688">
      <w:pPr>
        <w:spacing w:line="360" w:lineRule="auto"/>
        <w:ind w:firstLineChars="200" w:firstLine="480"/>
        <w:rPr>
          <w:rFonts w:ascii="宋体" w:hAnsi="宋体"/>
          <w:sz w:val="24"/>
        </w:rPr>
      </w:pPr>
      <w:r>
        <w:rPr>
          <w:rFonts w:ascii="宋体" w:hAnsi="宋体" w:hint="eastAsia"/>
          <w:sz w:val="24"/>
        </w:rPr>
        <w:t>1.1员工统一着装，佩戴标志；</w:t>
      </w:r>
    </w:p>
    <w:p w:rsidR="00B63136" w:rsidRDefault="00FA1688">
      <w:pPr>
        <w:spacing w:line="360" w:lineRule="auto"/>
        <w:ind w:firstLineChars="200" w:firstLine="480"/>
        <w:rPr>
          <w:rFonts w:ascii="宋体" w:hAnsi="宋体"/>
          <w:sz w:val="24"/>
        </w:rPr>
      </w:pPr>
      <w:r>
        <w:rPr>
          <w:rFonts w:ascii="宋体" w:hAnsi="宋体" w:hint="eastAsia"/>
          <w:sz w:val="24"/>
        </w:rPr>
        <w:t>1.2服务热情主动，礼貌，细致；</w:t>
      </w:r>
    </w:p>
    <w:p w:rsidR="00B63136" w:rsidRDefault="00FA1688">
      <w:pPr>
        <w:spacing w:line="360" w:lineRule="auto"/>
        <w:ind w:firstLineChars="200" w:firstLine="480"/>
        <w:rPr>
          <w:rFonts w:ascii="宋体" w:hAnsi="宋体"/>
          <w:sz w:val="24"/>
        </w:rPr>
      </w:pPr>
      <w:r>
        <w:rPr>
          <w:rFonts w:ascii="宋体" w:hAnsi="宋体" w:hint="eastAsia"/>
          <w:sz w:val="24"/>
        </w:rPr>
        <w:t>1.3职责清晰，制度、作业标准、流程完善；</w:t>
      </w:r>
    </w:p>
    <w:p w:rsidR="00B63136" w:rsidRDefault="00FA1688">
      <w:pPr>
        <w:spacing w:line="360" w:lineRule="auto"/>
        <w:ind w:firstLineChars="200" w:firstLine="480"/>
        <w:rPr>
          <w:rFonts w:ascii="宋体" w:hAnsi="宋体"/>
          <w:sz w:val="24"/>
        </w:rPr>
      </w:pPr>
      <w:r>
        <w:rPr>
          <w:rFonts w:ascii="宋体" w:hAnsi="宋体" w:hint="eastAsia"/>
          <w:sz w:val="24"/>
        </w:rPr>
        <w:t>2、客服管理</w:t>
      </w:r>
    </w:p>
    <w:p w:rsidR="00B63136" w:rsidRDefault="00FA1688">
      <w:pPr>
        <w:spacing w:line="360" w:lineRule="auto"/>
        <w:ind w:firstLineChars="200" w:firstLine="480"/>
        <w:rPr>
          <w:rFonts w:ascii="宋体" w:hAnsi="宋体"/>
          <w:sz w:val="24"/>
        </w:rPr>
      </w:pPr>
      <w:r>
        <w:rPr>
          <w:rFonts w:ascii="宋体" w:hAnsi="宋体" w:hint="eastAsia"/>
          <w:sz w:val="24"/>
        </w:rPr>
        <w:t>2.1在受理客户报修、求助、咨询、投诉时，记录清晰，处理及时，记录表格填写规范、存档完备；</w:t>
      </w:r>
    </w:p>
    <w:p w:rsidR="00B63136" w:rsidRDefault="00FA1688">
      <w:pPr>
        <w:spacing w:line="360" w:lineRule="auto"/>
        <w:ind w:firstLineChars="200" w:firstLine="480"/>
        <w:rPr>
          <w:rFonts w:ascii="宋体" w:hAnsi="宋体"/>
          <w:sz w:val="24"/>
        </w:rPr>
      </w:pPr>
      <w:r>
        <w:rPr>
          <w:rFonts w:ascii="宋体" w:hAnsi="宋体" w:hint="eastAsia"/>
          <w:sz w:val="24"/>
        </w:rPr>
        <w:t>2.2投诉、报修处理、回访流程完善，并有相关记录，存档完备；</w:t>
      </w:r>
    </w:p>
    <w:p w:rsidR="00B63136" w:rsidRDefault="00FA1688">
      <w:pPr>
        <w:spacing w:line="360" w:lineRule="auto"/>
        <w:ind w:firstLineChars="200" w:firstLine="480"/>
        <w:rPr>
          <w:rFonts w:ascii="宋体" w:hAnsi="宋体"/>
          <w:sz w:val="24"/>
        </w:rPr>
      </w:pPr>
      <w:r>
        <w:rPr>
          <w:rFonts w:ascii="宋体" w:hAnsi="宋体" w:hint="eastAsia"/>
          <w:sz w:val="24"/>
        </w:rPr>
        <w:t>2.3急修服务15分钟内到场，其他报修按合同或双方约定时间。</w:t>
      </w:r>
    </w:p>
    <w:p w:rsidR="00B63136" w:rsidRDefault="00FA1688">
      <w:pPr>
        <w:spacing w:line="360" w:lineRule="auto"/>
        <w:ind w:firstLineChars="200" w:firstLine="480"/>
        <w:rPr>
          <w:rFonts w:ascii="宋体" w:hAnsi="宋体"/>
          <w:sz w:val="24"/>
        </w:rPr>
      </w:pPr>
      <w:r>
        <w:rPr>
          <w:rFonts w:ascii="宋体" w:hAnsi="宋体" w:hint="eastAsia"/>
          <w:sz w:val="24"/>
        </w:rPr>
        <w:t>3、档案管理</w:t>
      </w:r>
    </w:p>
    <w:p w:rsidR="00B63136" w:rsidRDefault="00FA1688">
      <w:pPr>
        <w:spacing w:line="360" w:lineRule="auto"/>
        <w:ind w:firstLineChars="200" w:firstLine="480"/>
        <w:rPr>
          <w:rFonts w:ascii="宋体" w:hAnsi="宋体"/>
          <w:sz w:val="24"/>
        </w:rPr>
      </w:pPr>
      <w:r>
        <w:rPr>
          <w:rFonts w:ascii="宋体" w:hAnsi="宋体" w:hint="eastAsia"/>
          <w:sz w:val="24"/>
        </w:rPr>
        <w:t>3.1档案资料管理有专人保管，建立专门的档案管理室；</w:t>
      </w:r>
    </w:p>
    <w:p w:rsidR="00B63136" w:rsidRDefault="00FA1688">
      <w:pPr>
        <w:spacing w:line="360" w:lineRule="auto"/>
        <w:ind w:firstLineChars="200" w:firstLine="480"/>
        <w:rPr>
          <w:rFonts w:ascii="宋体" w:hAnsi="宋体"/>
          <w:sz w:val="24"/>
        </w:rPr>
      </w:pPr>
      <w:r>
        <w:rPr>
          <w:rFonts w:ascii="宋体" w:hAnsi="宋体" w:hint="eastAsia"/>
          <w:sz w:val="24"/>
        </w:rPr>
        <w:t>3.2档案室管理制度，归档、借阅、销毁等制度完善；</w:t>
      </w:r>
    </w:p>
    <w:p w:rsidR="00B63136" w:rsidRDefault="00FA1688">
      <w:pPr>
        <w:spacing w:line="360" w:lineRule="auto"/>
        <w:ind w:firstLineChars="200" w:firstLine="480"/>
        <w:rPr>
          <w:rFonts w:ascii="宋体" w:hAnsi="宋体"/>
          <w:sz w:val="24"/>
        </w:rPr>
      </w:pPr>
      <w:r>
        <w:rPr>
          <w:rFonts w:ascii="宋体" w:hAnsi="宋体" w:hint="eastAsia"/>
          <w:sz w:val="24"/>
        </w:rPr>
        <w:t>3.3客户信息、日常服务记录、工程图纸、设施设备安装图纸及使用说明书等重要档案管理达到档案管理的相关要求。</w:t>
      </w:r>
    </w:p>
    <w:p w:rsidR="00B63136" w:rsidRDefault="00FA1688">
      <w:pPr>
        <w:spacing w:line="360" w:lineRule="auto"/>
        <w:ind w:firstLineChars="200" w:firstLine="480"/>
        <w:rPr>
          <w:rFonts w:ascii="宋体" w:hAnsi="宋体"/>
          <w:sz w:val="24"/>
        </w:rPr>
      </w:pPr>
      <w:r>
        <w:rPr>
          <w:rFonts w:ascii="宋体" w:hAnsi="宋体" w:hint="eastAsia"/>
          <w:sz w:val="24"/>
        </w:rPr>
        <w:t>4、公共秩序维护</w:t>
      </w:r>
    </w:p>
    <w:p w:rsidR="00B63136" w:rsidRDefault="00FA1688">
      <w:pPr>
        <w:spacing w:line="360" w:lineRule="auto"/>
        <w:ind w:firstLineChars="200" w:firstLine="480"/>
        <w:rPr>
          <w:rFonts w:ascii="宋体" w:hAnsi="宋体"/>
          <w:sz w:val="24"/>
        </w:rPr>
      </w:pPr>
      <w:r>
        <w:rPr>
          <w:rFonts w:ascii="宋体" w:hAnsi="宋体" w:hint="eastAsia"/>
          <w:sz w:val="24"/>
        </w:rPr>
        <w:t>4.1门岗、巡逻、消防监控、安防监控</w:t>
      </w:r>
      <w:r w:rsidR="009A15DB">
        <w:rPr>
          <w:rFonts w:ascii="宋体" w:hAnsi="宋体" w:hint="eastAsia"/>
          <w:sz w:val="24"/>
        </w:rPr>
        <w:t>、楼层引导（工作日）</w:t>
      </w:r>
      <w:r>
        <w:rPr>
          <w:rFonts w:ascii="宋体" w:hAnsi="宋体" w:hint="eastAsia"/>
          <w:sz w:val="24"/>
        </w:rPr>
        <w:t>等公共秩序维护人员24小时值班，各类岗位制度、资料、档案完善，并配合公安机关等做好公共区域的安全防范工作；</w:t>
      </w:r>
    </w:p>
    <w:p w:rsidR="00B63136" w:rsidRDefault="00FA1688">
      <w:pPr>
        <w:spacing w:line="360" w:lineRule="auto"/>
        <w:ind w:firstLineChars="200" w:firstLine="480"/>
        <w:rPr>
          <w:rFonts w:ascii="宋体" w:hAnsi="宋体"/>
          <w:sz w:val="24"/>
        </w:rPr>
      </w:pPr>
      <w:r>
        <w:rPr>
          <w:rFonts w:ascii="宋体" w:hAnsi="宋体" w:hint="eastAsia"/>
          <w:sz w:val="24"/>
        </w:rPr>
        <w:t>4.2</w:t>
      </w:r>
      <w:r>
        <w:rPr>
          <w:rFonts w:ascii="宋体" w:hAnsi="宋体" w:cs="宋体" w:hint="eastAsia"/>
          <w:sz w:val="24"/>
        </w:rPr>
        <w:t>巡逻人员应按巡逻路线规范巡逻，发现行人、车辆、建筑物设施等有异常情况的，应及时处理或报告。对发现在公共场合所有赌博等违反治安行为的，应当制止，并及时向有关行政管理部门报告；对违反物业服务区域管理规定的情况应及时劝阻，并接受业主或非业</w:t>
      </w:r>
      <w:r>
        <w:rPr>
          <w:rFonts w:ascii="宋体" w:hAnsi="宋体" w:cs="宋体" w:hint="eastAsia"/>
          <w:sz w:val="24"/>
        </w:rPr>
        <w:lastRenderedPageBreak/>
        <w:t>主使用人的求助和询问</w:t>
      </w:r>
      <w:r>
        <w:rPr>
          <w:rFonts w:ascii="宋体" w:hAnsi="宋体" w:hint="eastAsia"/>
          <w:sz w:val="24"/>
        </w:rPr>
        <w:t>；</w:t>
      </w:r>
    </w:p>
    <w:p w:rsidR="00B63136" w:rsidRDefault="00FA1688">
      <w:pPr>
        <w:spacing w:line="360" w:lineRule="auto"/>
        <w:ind w:firstLineChars="200" w:firstLine="480"/>
        <w:rPr>
          <w:rFonts w:ascii="宋体" w:hAnsi="宋体"/>
          <w:sz w:val="24"/>
        </w:rPr>
      </w:pPr>
      <w:r>
        <w:rPr>
          <w:rFonts w:ascii="宋体" w:hAnsi="宋体" w:hint="eastAsia"/>
          <w:sz w:val="24"/>
        </w:rPr>
        <w:t>4.3建立、健全安全事故、突发事件的防范应急预案，并定期组织演练。</w:t>
      </w:r>
    </w:p>
    <w:p w:rsidR="00B63136" w:rsidRDefault="00FA1688">
      <w:pPr>
        <w:spacing w:line="360" w:lineRule="auto"/>
        <w:ind w:firstLineChars="200" w:firstLine="480"/>
        <w:rPr>
          <w:rFonts w:ascii="宋体" w:hAnsi="宋体"/>
          <w:sz w:val="24"/>
        </w:rPr>
      </w:pPr>
      <w:r>
        <w:rPr>
          <w:rFonts w:ascii="宋体" w:hAnsi="宋体" w:hint="eastAsia"/>
          <w:sz w:val="24"/>
        </w:rPr>
        <w:t>4.4消防设施每天巡查、定期进行消防训练、演练，应急预案齐全。</w:t>
      </w:r>
    </w:p>
    <w:p w:rsidR="00B63136" w:rsidRDefault="00FA1688">
      <w:pPr>
        <w:spacing w:line="360" w:lineRule="auto"/>
        <w:ind w:firstLineChars="200" w:firstLine="480"/>
        <w:rPr>
          <w:rFonts w:ascii="宋体" w:hAnsi="宋体"/>
          <w:sz w:val="24"/>
        </w:rPr>
      </w:pPr>
      <w:r>
        <w:rPr>
          <w:rFonts w:ascii="宋体" w:hAnsi="宋体" w:hint="eastAsia"/>
          <w:sz w:val="24"/>
        </w:rPr>
        <w:t>4.5机动车停放规范、有序，指挥得当，无交通堵塞。</w:t>
      </w:r>
    </w:p>
    <w:p w:rsidR="00B63136" w:rsidRDefault="00FA1688">
      <w:pPr>
        <w:spacing w:line="360" w:lineRule="auto"/>
        <w:ind w:firstLineChars="200" w:firstLine="480"/>
        <w:rPr>
          <w:rFonts w:ascii="宋体" w:hAnsi="宋体"/>
          <w:sz w:val="24"/>
        </w:rPr>
      </w:pPr>
      <w:r>
        <w:rPr>
          <w:rFonts w:ascii="宋体" w:hAnsi="宋体" w:hint="eastAsia"/>
          <w:sz w:val="24"/>
        </w:rPr>
        <w:t>4.6非机动车停放规范、有序，无倾倒、堵塞现象。</w:t>
      </w:r>
    </w:p>
    <w:p w:rsidR="00B63136" w:rsidRDefault="00FA1688">
      <w:pPr>
        <w:spacing w:line="360" w:lineRule="auto"/>
        <w:ind w:firstLineChars="200" w:firstLine="480"/>
        <w:rPr>
          <w:rFonts w:ascii="宋体" w:hAnsi="宋体"/>
          <w:sz w:val="24"/>
        </w:rPr>
      </w:pPr>
      <w:r>
        <w:rPr>
          <w:rFonts w:ascii="宋体" w:hAnsi="宋体" w:hint="eastAsia"/>
          <w:sz w:val="24"/>
        </w:rPr>
        <w:t>5、保洁、绿化管理</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.1 </w:t>
      </w:r>
      <w:r>
        <w:rPr>
          <w:rFonts w:ascii="宋体" w:hAnsi="宋体" w:hint="eastAsia"/>
          <w:sz w:val="24"/>
        </w:rPr>
        <w:t>大厅</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.1.</w:t>
      </w:r>
      <w:r>
        <w:rPr>
          <w:rFonts w:ascii="宋体" w:hAnsi="宋体" w:hint="eastAsia"/>
          <w:sz w:val="24"/>
        </w:rPr>
        <w:t>1</w:t>
      </w:r>
      <w:r>
        <w:rPr>
          <w:rFonts w:ascii="宋体" w:hAnsi="宋体"/>
          <w:sz w:val="24"/>
        </w:rPr>
        <w:t>保持地面无脚印、无污渍、无烟蒂、无痰迹、无垃圾</w:t>
      </w:r>
      <w:r>
        <w:rPr>
          <w:rFonts w:ascii="宋体" w:hAnsi="宋体" w:hint="eastAsia"/>
          <w:sz w:val="24"/>
        </w:rPr>
        <w:t>，每日尘推2次，楼梯、扶手每日擦试1次，大厅玻璃每周擦洗1次</w:t>
      </w:r>
      <w:r>
        <w:rPr>
          <w:rFonts w:ascii="宋体" w:hAnsi="宋体"/>
          <w:sz w:val="24"/>
        </w:rPr>
        <w:t>。</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.1.2 大厅内的其它部位，如柱面、墙面、台面、沙发、公告栏等，整洁、无灰尘。</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.1.3 玻璃大门无手印</w:t>
      </w:r>
      <w:r>
        <w:rPr>
          <w:rFonts w:ascii="宋体" w:hAnsi="宋体" w:hint="eastAsia"/>
          <w:sz w:val="24"/>
        </w:rPr>
        <w:t>、</w:t>
      </w:r>
      <w:r>
        <w:rPr>
          <w:rFonts w:ascii="宋体" w:hAnsi="宋体"/>
          <w:sz w:val="24"/>
        </w:rPr>
        <w:t>灰尘，保持干净、光亮。</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.1.4 </w:t>
      </w:r>
      <w:r>
        <w:rPr>
          <w:rFonts w:ascii="宋体" w:hAnsi="宋体" w:hint="eastAsia"/>
          <w:sz w:val="24"/>
        </w:rPr>
        <w:t>果皮箱</w:t>
      </w:r>
      <w:r>
        <w:rPr>
          <w:rFonts w:ascii="宋体" w:hAnsi="宋体"/>
          <w:sz w:val="24"/>
        </w:rPr>
        <w:t>，保持光亮，无灰</w:t>
      </w:r>
      <w:r>
        <w:rPr>
          <w:rFonts w:ascii="宋体" w:hAnsi="宋体" w:hint="eastAsia"/>
          <w:sz w:val="24"/>
        </w:rPr>
        <w:t>尘</w:t>
      </w:r>
      <w:r>
        <w:rPr>
          <w:rFonts w:ascii="宋体" w:hAnsi="宋体"/>
          <w:sz w:val="24"/>
        </w:rPr>
        <w:t>、痰迹。</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.2公共区域</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.2.1 </w:t>
      </w:r>
      <w:r>
        <w:rPr>
          <w:rFonts w:ascii="宋体" w:hAnsi="宋体" w:hint="eastAsia"/>
          <w:sz w:val="24"/>
        </w:rPr>
        <w:t>每天清扫一次，</w:t>
      </w:r>
      <w:r>
        <w:rPr>
          <w:rFonts w:ascii="宋体" w:hAnsi="宋体"/>
          <w:sz w:val="24"/>
        </w:rPr>
        <w:t>地面保持清洁、光亮、无污迹、无水迹、无脚印。</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.2.2 走道四角及踢脚板保持干净，无垃圾。</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.2.</w:t>
      </w:r>
      <w:r>
        <w:rPr>
          <w:rFonts w:ascii="宋体" w:hAnsi="宋体" w:hint="eastAsia"/>
          <w:sz w:val="24"/>
        </w:rPr>
        <w:t>3</w:t>
      </w:r>
      <w:r>
        <w:rPr>
          <w:rFonts w:ascii="宋体" w:hAnsi="宋体"/>
          <w:sz w:val="24"/>
        </w:rPr>
        <w:t xml:space="preserve"> 垃圾桶按指定位置摆放，四周无散积垃圾，无异味。</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.2.</w:t>
      </w:r>
      <w:r>
        <w:rPr>
          <w:rFonts w:ascii="宋体" w:hAnsi="宋体" w:hint="eastAsia"/>
          <w:sz w:val="24"/>
        </w:rPr>
        <w:t>4</w:t>
      </w:r>
      <w:r>
        <w:rPr>
          <w:rFonts w:ascii="宋体" w:hAnsi="宋体"/>
          <w:sz w:val="24"/>
        </w:rPr>
        <w:t xml:space="preserve"> 墙面及走道设施、门框、通风口，保持干净，无积灰。</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.2.</w:t>
      </w:r>
      <w:r>
        <w:rPr>
          <w:rFonts w:ascii="宋体" w:hAnsi="宋体" w:hint="eastAsia"/>
          <w:sz w:val="24"/>
        </w:rPr>
        <w:t>5</w:t>
      </w:r>
      <w:r>
        <w:rPr>
          <w:rFonts w:ascii="宋体" w:hAnsi="宋体"/>
          <w:sz w:val="24"/>
        </w:rPr>
        <w:t xml:space="preserve"> 安全扶梯台阶保持清洁，无污物、垃圾；扶</w:t>
      </w:r>
      <w:r>
        <w:rPr>
          <w:rFonts w:ascii="宋体" w:hAnsi="宋体" w:hint="eastAsia"/>
          <w:sz w:val="24"/>
        </w:rPr>
        <w:t>手</w:t>
      </w:r>
      <w:r>
        <w:rPr>
          <w:rFonts w:ascii="宋体" w:hAnsi="宋体"/>
          <w:sz w:val="24"/>
        </w:rPr>
        <w:t>保持光亮，无灰尘。</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.2.</w:t>
      </w:r>
      <w:r>
        <w:rPr>
          <w:rFonts w:ascii="宋体" w:hAnsi="宋体" w:hint="eastAsia"/>
          <w:sz w:val="24"/>
        </w:rPr>
        <w:t>6</w:t>
      </w:r>
      <w:r>
        <w:rPr>
          <w:rFonts w:ascii="宋体" w:hAnsi="宋体"/>
          <w:sz w:val="24"/>
        </w:rPr>
        <w:t xml:space="preserve"> 保持电梯门光洁、明亮，轿厢及四壁地面干净、整洁。</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.2.</w:t>
      </w:r>
      <w:r>
        <w:rPr>
          <w:rFonts w:ascii="宋体" w:hAnsi="宋体" w:hint="eastAsia"/>
          <w:sz w:val="24"/>
        </w:rPr>
        <w:t>7</w:t>
      </w:r>
      <w:r>
        <w:rPr>
          <w:rFonts w:ascii="宋体" w:hAnsi="宋体"/>
          <w:sz w:val="24"/>
        </w:rPr>
        <w:t xml:space="preserve"> 室外场地的</w:t>
      </w:r>
      <w:r>
        <w:rPr>
          <w:rFonts w:ascii="宋体" w:hAnsi="宋体" w:hint="eastAsia"/>
          <w:sz w:val="24"/>
        </w:rPr>
        <w:t>台阶及</w:t>
      </w:r>
      <w:r>
        <w:rPr>
          <w:rFonts w:ascii="宋体" w:hAnsi="宋体"/>
          <w:sz w:val="24"/>
        </w:rPr>
        <w:t>地面，做到无垃圾、无灰尘、无烟蒂、无纸屑。</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.2.</w:t>
      </w:r>
      <w:r>
        <w:rPr>
          <w:rFonts w:ascii="宋体" w:hAnsi="宋体" w:hint="eastAsia"/>
          <w:sz w:val="24"/>
        </w:rPr>
        <w:t>8垃圾每天清运1次。</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.3卫生间</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.3.1 镜面光亮无灰尘，化妆台台面无水迹、无洗手液滴（或肥皂液滴）</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.3.2 门及护板表面无尘、无划痕、无污迹。</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.3.3 不锈钢光亮见本色。</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.3.4 纸盒、便池要不间断清洁，保持无灰尘，无水迹。</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.3.5 坐厕要通畅，不得有异物，不得有便渍、水锈和异味。</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.3.6 小便池内无尿碱、烟头、痰迹等异物，及时更换</w:t>
      </w:r>
      <w:r>
        <w:rPr>
          <w:rFonts w:ascii="宋体" w:hAnsi="宋体" w:hint="eastAsia"/>
          <w:sz w:val="24"/>
        </w:rPr>
        <w:t>樟脑</w:t>
      </w:r>
      <w:r>
        <w:rPr>
          <w:rFonts w:ascii="宋体" w:hAnsi="宋体"/>
          <w:sz w:val="24"/>
        </w:rPr>
        <w:t>球。</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.3.7 地面保持干燥、无水迹。</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lastRenderedPageBreak/>
        <w:t>5</w:t>
      </w:r>
      <w:r>
        <w:rPr>
          <w:rFonts w:ascii="宋体" w:hAnsi="宋体"/>
          <w:sz w:val="24"/>
        </w:rPr>
        <w:t>.3.8 门转轴和门通风孔无积灰。</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.3.9 纸篓内污物不超过2/3。</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.3.10 水龙头光亮见本色，无水迹、水印。</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.3.11 提供使用的物品摆放整齐，清洁工具隐形存放。</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.3.12 </w:t>
      </w:r>
      <w:r>
        <w:rPr>
          <w:rFonts w:ascii="宋体" w:hAnsi="宋体" w:hint="eastAsia"/>
          <w:sz w:val="24"/>
        </w:rPr>
        <w:t>建立</w:t>
      </w:r>
      <w:r>
        <w:rPr>
          <w:rFonts w:ascii="宋体" w:hAnsi="宋体"/>
          <w:sz w:val="24"/>
        </w:rPr>
        <w:t>夏季</w:t>
      </w:r>
      <w:r>
        <w:rPr>
          <w:rFonts w:ascii="宋体" w:hAnsi="宋体" w:hint="eastAsia"/>
          <w:sz w:val="24"/>
        </w:rPr>
        <w:t>消杀制度</w:t>
      </w:r>
      <w:r>
        <w:rPr>
          <w:rFonts w:ascii="宋体" w:hAnsi="宋体"/>
          <w:sz w:val="24"/>
        </w:rPr>
        <w:t>，洗手间区域</w:t>
      </w:r>
      <w:r>
        <w:rPr>
          <w:rFonts w:ascii="宋体" w:hAnsi="宋体" w:hint="eastAsia"/>
          <w:sz w:val="24"/>
        </w:rPr>
        <w:t>不得有</w:t>
      </w:r>
      <w:r>
        <w:rPr>
          <w:rFonts w:ascii="宋体" w:hAnsi="宋体"/>
          <w:sz w:val="24"/>
        </w:rPr>
        <w:t>蚊蝇</w:t>
      </w:r>
      <w:r>
        <w:rPr>
          <w:rFonts w:ascii="宋体" w:hAnsi="宋体" w:hint="eastAsia"/>
          <w:sz w:val="24"/>
        </w:rPr>
        <w:t>存在。</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.4停车区域</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.4.1 保持道路畅通，无堆积垃圾及物品。</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.4.2 保持地面无尘土、无垃圾。</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.5玻璃及不锈钢</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.5.1 玻璃无灰尘、无水迹，保持干净、光亮。</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.5.2 玻璃上的污斑、手印应及时清除，保持清洁。</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.5.3 要防止玻璃因清洁不当而发毛。</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.5.4 爱护清洁工具，注意保养，不得用损坏的工具擦洗玻璃。</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.5.5 不锈钢无灰尘、无水迹、无污迹、无手印。</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6、</w:t>
      </w:r>
      <w:r>
        <w:rPr>
          <w:rFonts w:ascii="宋体" w:hAnsi="宋体"/>
          <w:sz w:val="24"/>
        </w:rPr>
        <w:t>绿化管理</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6</w:t>
      </w:r>
      <w:r>
        <w:rPr>
          <w:rFonts w:ascii="宋体" w:hAnsi="宋体"/>
          <w:sz w:val="24"/>
        </w:rPr>
        <w:t>.1 春季要对绿化植物、草坪进行施肥灌溉。</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6</w:t>
      </w:r>
      <w:r>
        <w:rPr>
          <w:rFonts w:ascii="宋体" w:hAnsi="宋体"/>
          <w:sz w:val="24"/>
        </w:rPr>
        <w:t>.2 春末夏初气温上升及时修剪绿篱、草坪，进行病虫害防治。</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6</w:t>
      </w:r>
      <w:r>
        <w:rPr>
          <w:rFonts w:ascii="宋体" w:hAnsi="宋体"/>
          <w:sz w:val="24"/>
        </w:rPr>
        <w:t>.3 夏秋季气温高雨水量大要及时清理杂草、增加修剪次数。</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6</w:t>
      </w:r>
      <w:r>
        <w:rPr>
          <w:rFonts w:ascii="宋体" w:hAnsi="宋体"/>
          <w:sz w:val="24"/>
        </w:rPr>
        <w:t>.4冬季对乔木、灌木进行修剪，消灭越冬的病虫害。</w:t>
      </w:r>
    </w:p>
    <w:p w:rsidR="00B63136" w:rsidRDefault="00FA1688">
      <w:pPr>
        <w:spacing w:line="360" w:lineRule="auto"/>
        <w:ind w:firstLineChars="200" w:firstLine="480"/>
        <w:rPr>
          <w:rFonts w:ascii="宋体" w:hAnsi="宋体"/>
          <w:sz w:val="24"/>
        </w:rPr>
      </w:pPr>
      <w:r>
        <w:rPr>
          <w:rFonts w:ascii="宋体" w:hAnsi="宋体" w:hint="eastAsia"/>
          <w:sz w:val="24"/>
        </w:rPr>
        <w:t>7、公共设施、设备管理、维护</w:t>
      </w:r>
    </w:p>
    <w:p w:rsidR="00B63136" w:rsidRDefault="00FA1688">
      <w:pPr>
        <w:spacing w:line="360" w:lineRule="auto"/>
        <w:ind w:firstLineChars="200" w:firstLine="480"/>
        <w:rPr>
          <w:rFonts w:ascii="宋体" w:hAnsi="宋体"/>
          <w:sz w:val="24"/>
        </w:rPr>
      </w:pPr>
      <w:r>
        <w:rPr>
          <w:rFonts w:ascii="宋体" w:hAnsi="宋体" w:hint="eastAsia"/>
          <w:sz w:val="24"/>
        </w:rPr>
        <w:t>7.1建立、健全设施、设备台账；</w:t>
      </w:r>
    </w:p>
    <w:p w:rsidR="00B63136" w:rsidRDefault="00FA1688">
      <w:pPr>
        <w:spacing w:line="360" w:lineRule="auto"/>
        <w:ind w:firstLineChars="200" w:firstLine="480"/>
        <w:rPr>
          <w:rFonts w:ascii="宋体" w:hAnsi="宋体"/>
          <w:sz w:val="24"/>
        </w:rPr>
      </w:pPr>
      <w:r>
        <w:rPr>
          <w:rFonts w:ascii="宋体" w:hAnsi="宋体" w:hint="eastAsia"/>
          <w:sz w:val="24"/>
        </w:rPr>
        <w:t>7.2建立设施、设备年度维保计划，并按照计划实施；</w:t>
      </w:r>
    </w:p>
    <w:p w:rsidR="00B63136" w:rsidRDefault="00FA1688">
      <w:pPr>
        <w:spacing w:line="360" w:lineRule="auto"/>
        <w:ind w:firstLineChars="200" w:firstLine="480"/>
        <w:rPr>
          <w:rFonts w:ascii="宋体" w:hAnsi="宋体"/>
          <w:sz w:val="24"/>
        </w:rPr>
      </w:pPr>
      <w:r>
        <w:rPr>
          <w:rFonts w:ascii="宋体" w:hAnsi="宋体" w:hint="eastAsia"/>
          <w:sz w:val="24"/>
        </w:rPr>
        <w:t>7.3设备房管理做到制度齐全，标识齐全，24小时值班；</w:t>
      </w:r>
    </w:p>
    <w:p w:rsidR="00B63136" w:rsidRDefault="00FA1688">
      <w:pPr>
        <w:spacing w:line="360" w:lineRule="auto"/>
        <w:ind w:firstLineChars="200" w:firstLine="480"/>
        <w:rPr>
          <w:rFonts w:ascii="宋体" w:hAnsi="宋体"/>
          <w:sz w:val="24"/>
        </w:rPr>
      </w:pPr>
      <w:r>
        <w:rPr>
          <w:rFonts w:ascii="宋体" w:hAnsi="宋体" w:hint="eastAsia"/>
          <w:sz w:val="24"/>
        </w:rPr>
        <w:t>7.4电梯、用电、消防等设备应急预案齐全，每年定期进行演练。</w:t>
      </w:r>
    </w:p>
    <w:p w:rsidR="00B63136" w:rsidRDefault="00FA1688">
      <w:pPr>
        <w:spacing w:line="360" w:lineRule="auto"/>
        <w:ind w:firstLineChars="200" w:firstLine="480"/>
        <w:rPr>
          <w:rFonts w:ascii="宋体" w:hAnsi="宋体"/>
          <w:sz w:val="24"/>
        </w:rPr>
      </w:pPr>
      <w:r>
        <w:rPr>
          <w:rFonts w:ascii="宋体" w:hAnsi="宋体" w:hint="eastAsia"/>
          <w:sz w:val="24"/>
        </w:rPr>
        <w:t>7.5电梯、消防等专业维保按照国家规定由专业维保公司承担，专业维保费用由招标方承担。</w:t>
      </w:r>
    </w:p>
    <w:p w:rsidR="00B63136" w:rsidRDefault="00FA1688">
      <w:pPr>
        <w:spacing w:line="360" w:lineRule="auto"/>
        <w:ind w:firstLineChars="200" w:firstLine="480"/>
        <w:rPr>
          <w:rFonts w:ascii="宋体" w:hAnsi="宋体"/>
          <w:sz w:val="24"/>
        </w:rPr>
      </w:pPr>
      <w:r>
        <w:rPr>
          <w:rFonts w:ascii="宋体" w:hAnsi="宋体" w:hint="eastAsia"/>
          <w:sz w:val="24"/>
        </w:rPr>
        <w:t>8、会务服务</w:t>
      </w:r>
    </w:p>
    <w:p w:rsidR="00B63136" w:rsidRDefault="00FA1688">
      <w:pPr>
        <w:spacing w:line="360" w:lineRule="auto"/>
        <w:ind w:firstLineChars="200" w:firstLine="480"/>
        <w:rPr>
          <w:rFonts w:ascii="宋体" w:hAnsi="宋体"/>
          <w:sz w:val="24"/>
        </w:rPr>
      </w:pPr>
      <w:r>
        <w:rPr>
          <w:rFonts w:ascii="宋体" w:hAnsi="宋体" w:hint="eastAsia"/>
          <w:sz w:val="24"/>
        </w:rPr>
        <w:t>8.1会议服务管理制度完善。</w:t>
      </w:r>
    </w:p>
    <w:p w:rsidR="00B63136" w:rsidRDefault="00FA1688">
      <w:pPr>
        <w:spacing w:line="360" w:lineRule="auto"/>
        <w:ind w:firstLineChars="200" w:firstLine="480"/>
        <w:rPr>
          <w:rFonts w:ascii="宋体" w:hAnsi="宋体"/>
          <w:sz w:val="24"/>
        </w:rPr>
      </w:pPr>
      <w:r>
        <w:rPr>
          <w:rFonts w:ascii="宋体" w:hAnsi="宋体" w:hint="eastAsia"/>
          <w:sz w:val="24"/>
        </w:rPr>
        <w:t>8.2各会议室、休息室及外围、走廊、卫生间保持清洁卫生。</w:t>
      </w:r>
    </w:p>
    <w:p w:rsidR="00B63136" w:rsidRDefault="00FA1688">
      <w:pPr>
        <w:spacing w:line="360" w:lineRule="auto"/>
        <w:rPr>
          <w:rFonts w:ascii="宋体" w:hAnsi="宋体"/>
          <w:sz w:val="24"/>
        </w:rPr>
      </w:pPr>
      <w:r>
        <w:rPr>
          <w:rFonts w:ascii="宋体" w:hAnsi="宋体" w:hint="eastAsia"/>
          <w:sz w:val="24"/>
        </w:rPr>
        <w:lastRenderedPageBreak/>
        <w:t xml:space="preserve">    8.3各会议室、休息室内所有物品摆放整齐，会议上所需物品（资料）准备齐全。</w:t>
      </w:r>
    </w:p>
    <w:p w:rsidR="00B63136" w:rsidRDefault="00FA1688">
      <w:pPr>
        <w:spacing w:line="360" w:lineRule="auto"/>
        <w:rPr>
          <w:rFonts w:ascii="宋体" w:hAnsi="宋体"/>
          <w:sz w:val="24"/>
        </w:rPr>
      </w:pPr>
      <w:r>
        <w:rPr>
          <w:rFonts w:ascii="宋体" w:hAnsi="宋体" w:hint="eastAsia"/>
          <w:sz w:val="24"/>
        </w:rPr>
        <w:t xml:space="preserve">    8.4各会议室、休息室所有设施（照明、空调、话筒、音响系统、桌椅等）使用状态良好。</w:t>
      </w:r>
    </w:p>
    <w:p w:rsidR="00B63136" w:rsidRDefault="00FA1688">
      <w:pPr>
        <w:spacing w:line="360" w:lineRule="auto"/>
        <w:rPr>
          <w:rFonts w:ascii="宋体" w:hAnsi="宋体"/>
          <w:sz w:val="24"/>
        </w:rPr>
      </w:pPr>
      <w:r>
        <w:rPr>
          <w:rFonts w:ascii="宋体" w:hAnsi="宋体" w:hint="eastAsia"/>
          <w:sz w:val="24"/>
        </w:rPr>
        <w:t xml:space="preserve">    8.5各会议室、休息室花草植物长势良好、清洁无虫。</w:t>
      </w:r>
    </w:p>
    <w:p w:rsidR="00B63136" w:rsidRDefault="00FA1688">
      <w:pPr>
        <w:spacing w:line="360" w:lineRule="auto"/>
        <w:rPr>
          <w:rFonts w:ascii="宋体" w:hAnsi="宋体"/>
          <w:sz w:val="24"/>
        </w:rPr>
      </w:pPr>
      <w:r>
        <w:rPr>
          <w:rFonts w:ascii="宋体" w:hAnsi="宋体" w:hint="eastAsia"/>
          <w:sz w:val="24"/>
        </w:rPr>
        <w:t xml:space="preserve">    8.6各会议室、休息室门口、电梯口等场所根据业主的需要，设置告示牌。</w:t>
      </w:r>
    </w:p>
    <w:p w:rsidR="00B63136" w:rsidRDefault="00FA1688">
      <w:pPr>
        <w:spacing w:line="360" w:lineRule="auto"/>
        <w:rPr>
          <w:rFonts w:ascii="宋体" w:hAnsi="宋体"/>
          <w:sz w:val="24"/>
        </w:rPr>
      </w:pPr>
      <w:r>
        <w:rPr>
          <w:rFonts w:ascii="宋体" w:hAnsi="宋体" w:hint="eastAsia"/>
          <w:sz w:val="24"/>
        </w:rPr>
        <w:t xml:space="preserve">    8.7会议期间的茶水服务，主席台每15分钟巡视倒茶1次，台下根据需要准备好茶水、杯子，小型会议每15分钟巡视倒茶1次。</w:t>
      </w:r>
    </w:p>
    <w:p w:rsidR="00B63136" w:rsidRDefault="00FA1688">
      <w:pPr>
        <w:spacing w:line="360" w:lineRule="auto"/>
        <w:ind w:firstLine="480"/>
        <w:rPr>
          <w:rFonts w:ascii="宋体" w:hAnsi="宋体"/>
          <w:sz w:val="24"/>
        </w:rPr>
      </w:pPr>
      <w:r>
        <w:rPr>
          <w:rFonts w:ascii="宋体" w:hAnsi="宋体" w:hint="eastAsia"/>
          <w:sz w:val="24"/>
        </w:rPr>
        <w:t>8.8会议接待：每次会议前做好接待、引导服务，礼仪周全、服务规范。</w:t>
      </w:r>
    </w:p>
    <w:p w:rsidR="00B63136" w:rsidRDefault="00FA1688">
      <w:pPr>
        <w:autoSpaceDE w:val="0"/>
        <w:autoSpaceDN w:val="0"/>
        <w:adjustRightInd w:val="0"/>
        <w:spacing w:line="360" w:lineRule="auto"/>
        <w:ind w:firstLineChars="196" w:firstLine="470"/>
        <w:rPr>
          <w:rFonts w:ascii="宋体" w:hAnsi="宋体"/>
          <w:b/>
          <w:sz w:val="24"/>
        </w:rPr>
      </w:pPr>
      <w:r>
        <w:rPr>
          <w:rFonts w:ascii="宋体" w:hAnsi="宋体" w:hint="eastAsia"/>
          <w:sz w:val="24"/>
        </w:rPr>
        <w:t>8.9会务保密：会场服务人员做好资料发放登记，不随意翻阅会议资料，防止闲杂人员进场，不得在任何场所透露会议的内容。</w:t>
      </w:r>
    </w:p>
    <w:p w:rsidR="00B63136" w:rsidRDefault="00FA1688">
      <w:pPr>
        <w:autoSpaceDE w:val="0"/>
        <w:autoSpaceDN w:val="0"/>
        <w:adjustRightInd w:val="0"/>
        <w:spacing w:line="360" w:lineRule="auto"/>
        <w:ind w:firstLineChars="196" w:firstLine="472"/>
        <w:rPr>
          <w:rFonts w:ascii="宋体" w:hAnsi="宋体"/>
          <w:b/>
          <w:sz w:val="24"/>
        </w:rPr>
      </w:pPr>
      <w:r>
        <w:rPr>
          <w:rFonts w:ascii="宋体" w:hAnsi="宋体" w:hint="eastAsia"/>
          <w:b/>
          <w:sz w:val="24"/>
        </w:rPr>
        <w:t>二、其它要求</w:t>
      </w:r>
    </w:p>
    <w:p w:rsidR="00B63136" w:rsidRDefault="00FA1688">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1、招标文件中所列要求为最低要求，对招标文件中没有列出而对本项目必不可少的其它要求，供应商必须给予实现，</w:t>
      </w:r>
      <w:r w:rsidRPr="005346FD">
        <w:rPr>
          <w:rFonts w:ascii="宋体" w:hAnsi="宋体" w:hint="eastAsia"/>
          <w:b/>
          <w:sz w:val="24"/>
        </w:rPr>
        <w:t>否则为无效投标。</w:t>
      </w:r>
    </w:p>
    <w:p w:rsidR="00B63136" w:rsidRDefault="00FA1688">
      <w:pPr>
        <w:autoSpaceDE w:val="0"/>
        <w:autoSpaceDN w:val="0"/>
        <w:adjustRightInd w:val="0"/>
        <w:snapToGrid w:val="0"/>
        <w:spacing w:line="360" w:lineRule="auto"/>
        <w:ind w:firstLineChars="200" w:firstLine="480"/>
        <w:rPr>
          <w:rFonts w:ascii="宋体" w:hAnsi="宋体" w:cs="宋体"/>
          <w:sz w:val="24"/>
          <w:lang w:val="zh-CN"/>
        </w:rPr>
      </w:pPr>
      <w:r>
        <w:rPr>
          <w:rFonts w:ascii="宋体" w:hAnsi="宋体" w:cs="宋体" w:hint="eastAsia"/>
          <w:sz w:val="24"/>
          <w:lang w:val="zh-CN"/>
        </w:rPr>
        <w:t>2、投标人投标文件中须有详细的实施方案，</w:t>
      </w:r>
      <w:r w:rsidRPr="005346FD">
        <w:rPr>
          <w:rFonts w:ascii="宋体" w:hAnsi="宋体" w:hint="eastAsia"/>
          <w:b/>
          <w:sz w:val="24"/>
        </w:rPr>
        <w:t>否则为无效投标。</w:t>
      </w:r>
    </w:p>
    <w:p w:rsidR="00B63136" w:rsidRDefault="00FA1688">
      <w:pPr>
        <w:autoSpaceDE w:val="0"/>
        <w:autoSpaceDN w:val="0"/>
        <w:adjustRightInd w:val="0"/>
        <w:snapToGrid w:val="0"/>
        <w:spacing w:line="360" w:lineRule="auto"/>
        <w:ind w:firstLineChars="196" w:firstLine="470"/>
        <w:rPr>
          <w:rFonts w:ascii="宋体" w:hAnsi="宋体" w:cs="宋体"/>
          <w:sz w:val="24"/>
          <w:lang w:val="zh-CN"/>
        </w:rPr>
      </w:pPr>
      <w:r>
        <w:rPr>
          <w:rFonts w:ascii="宋体" w:hAnsi="宋体" w:cs="宋体" w:hint="eastAsia"/>
          <w:sz w:val="24"/>
          <w:lang w:val="zh-CN"/>
        </w:rPr>
        <w:t>3、投标人有提供虚假材料的，</w:t>
      </w:r>
      <w:r w:rsidRPr="005346FD">
        <w:rPr>
          <w:rFonts w:ascii="宋体" w:hAnsi="宋体" w:cs="宋体" w:hint="eastAsia"/>
          <w:b/>
          <w:bCs/>
          <w:sz w:val="24"/>
          <w:lang w:val="zh-CN"/>
        </w:rPr>
        <w:t>取消其中标资格。</w:t>
      </w:r>
    </w:p>
    <w:p w:rsidR="00B63136" w:rsidRDefault="00FA1688">
      <w:pPr>
        <w:autoSpaceDE w:val="0"/>
        <w:autoSpaceDN w:val="0"/>
        <w:adjustRightInd w:val="0"/>
        <w:snapToGrid w:val="0"/>
        <w:spacing w:line="360" w:lineRule="auto"/>
        <w:ind w:firstLineChars="196" w:firstLine="470"/>
        <w:rPr>
          <w:rFonts w:ascii="宋体" w:hAnsi="宋体" w:cs="宋体"/>
          <w:sz w:val="24"/>
          <w:lang w:val="zh-CN"/>
        </w:rPr>
      </w:pPr>
      <w:r>
        <w:rPr>
          <w:rFonts w:ascii="宋体" w:hAnsi="宋体" w:cs="宋体" w:hint="eastAsia"/>
          <w:sz w:val="24"/>
        </w:rPr>
        <w:t>4</w:t>
      </w:r>
      <w:r>
        <w:rPr>
          <w:rFonts w:ascii="宋体" w:hAnsi="宋体" w:cs="宋体" w:hint="eastAsia"/>
          <w:sz w:val="24"/>
          <w:lang w:val="zh-CN"/>
        </w:rPr>
        <w:t>、投标人应就该项目完整投标，</w:t>
      </w:r>
      <w:r w:rsidRPr="005346FD">
        <w:rPr>
          <w:rFonts w:ascii="宋体" w:hAnsi="宋体" w:cs="宋体" w:hint="eastAsia"/>
          <w:b/>
          <w:sz w:val="24"/>
          <w:lang w:val="zh-CN"/>
        </w:rPr>
        <w:t>否则为无效投标。</w:t>
      </w:r>
    </w:p>
    <w:p w:rsidR="00B63136" w:rsidRDefault="00FA1688">
      <w:pPr>
        <w:snapToGrid w:val="0"/>
        <w:spacing w:line="360" w:lineRule="auto"/>
        <w:ind w:firstLineChars="200" w:firstLine="480"/>
        <w:rPr>
          <w:rFonts w:ascii="宋体" w:hAnsi="宋体" w:cs="宋体"/>
          <w:sz w:val="24"/>
          <w:lang w:val="zh-CN"/>
        </w:rPr>
      </w:pPr>
      <w:r>
        <w:rPr>
          <w:rFonts w:ascii="宋体" w:hAnsi="宋体" w:cs="宋体" w:hint="eastAsia"/>
          <w:sz w:val="24"/>
        </w:rPr>
        <w:t>5、</w:t>
      </w:r>
      <w:r>
        <w:rPr>
          <w:rFonts w:ascii="宋体" w:hAnsi="宋体" w:hint="eastAsia"/>
          <w:sz w:val="24"/>
        </w:rPr>
        <w:t>投标人自备管理服务等项目所需的物资装备</w:t>
      </w:r>
      <w:r w:rsidR="00C85064">
        <w:rPr>
          <w:rFonts w:ascii="宋体" w:hAnsi="宋体" w:hint="eastAsia"/>
          <w:sz w:val="24"/>
        </w:rPr>
        <w:t>。如：</w:t>
      </w:r>
      <w:r w:rsidR="00C85064">
        <w:rPr>
          <w:rFonts w:ascii="宋体" w:hAnsi="宋体" w:cs="宋体" w:hint="eastAsia"/>
          <w:sz w:val="24"/>
        </w:rPr>
        <w:t>公共卫生、公共秩序、绿化养护、公共维修所需设施设备及日常办公用品</w:t>
      </w:r>
      <w:r w:rsidR="00ED6CD0">
        <w:rPr>
          <w:rFonts w:ascii="宋体" w:hAnsi="宋体" w:cs="宋体" w:hint="eastAsia"/>
          <w:sz w:val="24"/>
        </w:rPr>
        <w:t>。</w:t>
      </w:r>
      <w:r w:rsidR="00C85064">
        <w:rPr>
          <w:rFonts w:ascii="宋体" w:hAnsi="宋体" w:cs="宋体" w:hint="eastAsia"/>
          <w:sz w:val="24"/>
        </w:rPr>
        <w:t>（包括但不限于）</w:t>
      </w:r>
    </w:p>
    <w:p w:rsidR="00B63136" w:rsidRDefault="00FA1688">
      <w:pPr>
        <w:snapToGrid w:val="0"/>
        <w:spacing w:line="360" w:lineRule="auto"/>
        <w:rPr>
          <w:rFonts w:ascii="宋体" w:hAnsi="宋体" w:cs="宋体"/>
          <w:sz w:val="24"/>
          <w:lang w:val="zh-CN"/>
        </w:rPr>
      </w:pPr>
      <w:r>
        <w:rPr>
          <w:rFonts w:ascii="宋体" w:hAnsi="宋体" w:cs="宋体" w:hint="eastAsia"/>
          <w:sz w:val="24"/>
        </w:rPr>
        <w:t xml:space="preserve">    6、</w:t>
      </w:r>
      <w:r>
        <w:rPr>
          <w:rFonts w:ascii="宋体" w:hAnsi="宋体" w:cs="宋体" w:hint="eastAsia"/>
          <w:sz w:val="24"/>
          <w:lang w:val="zh-CN"/>
        </w:rPr>
        <w:t>管理人员有较高的政治思想素养和业务水平，受过专门的物业管理培训。</w:t>
      </w:r>
    </w:p>
    <w:p w:rsidR="00B63136" w:rsidRDefault="00ED6CD0">
      <w:pPr>
        <w:snapToGrid w:val="0"/>
        <w:spacing w:line="360" w:lineRule="auto"/>
        <w:ind w:firstLine="480"/>
        <w:rPr>
          <w:rFonts w:ascii="宋体" w:hAnsi="宋体" w:cs="宋体"/>
          <w:sz w:val="24"/>
          <w:lang w:val="zh-CN"/>
        </w:rPr>
      </w:pPr>
      <w:r>
        <w:rPr>
          <w:rFonts w:ascii="宋体" w:hAnsi="宋体" w:cs="宋体" w:hint="eastAsia"/>
          <w:sz w:val="24"/>
        </w:rPr>
        <w:t>7</w:t>
      </w:r>
      <w:r w:rsidR="00FA1688">
        <w:rPr>
          <w:rFonts w:ascii="宋体" w:hAnsi="宋体" w:cs="宋体" w:hint="eastAsia"/>
          <w:sz w:val="24"/>
        </w:rPr>
        <w:t>、</w:t>
      </w:r>
      <w:r w:rsidR="00FA1688">
        <w:rPr>
          <w:rFonts w:ascii="宋体" w:hAnsi="宋体" w:cs="宋体" w:hint="eastAsia"/>
          <w:sz w:val="24"/>
          <w:lang w:val="zh-CN"/>
        </w:rPr>
        <w:t>所派管理服务人员必须恪守职责，遵守招标人的各项规章制度，服从采购单位的管理。采购单位有权对管理服务人员进行具体的工作安排，并对工作进行监督检查，对不称职的管理服务人员采购单位有权要求调换。</w:t>
      </w:r>
    </w:p>
    <w:p w:rsidR="00ED6CD0" w:rsidRPr="007D3746" w:rsidRDefault="00FA1688" w:rsidP="007D3746">
      <w:pPr>
        <w:pStyle w:val="a9"/>
        <w:numPr>
          <w:ilvl w:val="0"/>
          <w:numId w:val="5"/>
        </w:numPr>
        <w:snapToGrid w:val="0"/>
        <w:spacing w:line="360" w:lineRule="auto"/>
        <w:ind w:firstLineChars="0"/>
        <w:rPr>
          <w:rFonts w:ascii="宋体" w:hAnsi="宋体" w:cs="宋体"/>
          <w:sz w:val="24"/>
        </w:rPr>
      </w:pPr>
      <w:r w:rsidRPr="007D3746">
        <w:rPr>
          <w:rFonts w:ascii="宋体" w:hAnsi="宋体" w:cs="宋体" w:hint="eastAsia"/>
          <w:sz w:val="24"/>
          <w:lang w:val="zh-CN"/>
        </w:rPr>
        <w:t>投标人须定期对管理服务人员进行岗位再培训。</w:t>
      </w:r>
    </w:p>
    <w:p w:rsidR="007D3746" w:rsidRPr="007D3746" w:rsidRDefault="00FA1688" w:rsidP="007D3746">
      <w:pPr>
        <w:pStyle w:val="a9"/>
        <w:numPr>
          <w:ilvl w:val="0"/>
          <w:numId w:val="5"/>
        </w:numPr>
        <w:snapToGrid w:val="0"/>
        <w:spacing w:line="360" w:lineRule="auto"/>
        <w:ind w:firstLineChars="0"/>
        <w:rPr>
          <w:rFonts w:ascii="宋体" w:hAnsi="宋体"/>
          <w:sz w:val="24"/>
        </w:rPr>
      </w:pPr>
      <w:r w:rsidRPr="007D3746">
        <w:rPr>
          <w:rFonts w:ascii="宋体" w:hAnsi="宋体" w:cs="宋体" w:hint="eastAsia"/>
          <w:sz w:val="24"/>
          <w:lang w:val="zh-CN"/>
        </w:rPr>
        <w:t>工作期间管理服务人员对于突发事件必须能够在第一时间进行现场处置。</w:t>
      </w:r>
    </w:p>
    <w:p w:rsidR="00811650" w:rsidRPr="007D3746" w:rsidRDefault="00FA1688" w:rsidP="007D3746">
      <w:pPr>
        <w:pStyle w:val="a9"/>
        <w:numPr>
          <w:ilvl w:val="0"/>
          <w:numId w:val="5"/>
        </w:numPr>
        <w:snapToGrid w:val="0"/>
        <w:spacing w:line="360" w:lineRule="auto"/>
        <w:ind w:firstLineChars="0"/>
        <w:rPr>
          <w:rFonts w:ascii="宋体" w:hAnsi="宋体"/>
          <w:sz w:val="24"/>
        </w:rPr>
      </w:pPr>
      <w:r w:rsidRPr="007D3746">
        <w:rPr>
          <w:rFonts w:ascii="宋体" w:hAnsi="宋体" w:hint="eastAsia"/>
          <w:sz w:val="24"/>
        </w:rPr>
        <w:t>本项目为交钥匙工程。</w:t>
      </w:r>
    </w:p>
    <w:p w:rsidR="00B63136" w:rsidRPr="00811650" w:rsidRDefault="00FA1688" w:rsidP="00811650">
      <w:pPr>
        <w:numPr>
          <w:ilvl w:val="0"/>
          <w:numId w:val="3"/>
        </w:numPr>
        <w:snapToGrid w:val="0"/>
        <w:spacing w:line="360" w:lineRule="auto"/>
        <w:ind w:firstLine="480"/>
        <w:rPr>
          <w:rFonts w:ascii="宋体" w:hAnsi="宋体"/>
          <w:sz w:val="24"/>
        </w:rPr>
      </w:pPr>
      <w:r w:rsidRPr="00811650">
        <w:rPr>
          <w:rFonts w:ascii="宋体" w:hAnsi="宋体" w:cs="宋体" w:hint="eastAsia"/>
          <w:sz w:val="24"/>
          <w:lang w:val="zh-CN"/>
        </w:rPr>
        <w:t>付款方式</w:t>
      </w:r>
      <w:r w:rsidRPr="00811650">
        <w:rPr>
          <w:rFonts w:ascii="宋体" w:hAnsi="宋体" w:cs="宋体" w:hint="eastAsia"/>
          <w:b/>
          <w:sz w:val="24"/>
          <w:lang w:val="zh-CN"/>
        </w:rPr>
        <w:t>（不响应者为无效投标）</w:t>
      </w:r>
    </w:p>
    <w:p w:rsidR="00B63136" w:rsidRDefault="001A5214">
      <w:pPr>
        <w:spacing w:line="360" w:lineRule="auto"/>
        <w:ind w:firstLineChars="200" w:firstLine="504"/>
        <w:rPr>
          <w:rFonts w:ascii="宋体" w:hAnsi="宋体" w:cs="宋体"/>
          <w:spacing w:val="6"/>
          <w:sz w:val="24"/>
        </w:rPr>
      </w:pPr>
      <w:r>
        <w:rPr>
          <w:rFonts w:ascii="宋体" w:hAnsi="宋体" w:cs="宋体" w:hint="eastAsia"/>
          <w:spacing w:val="6"/>
          <w:sz w:val="24"/>
        </w:rPr>
        <w:t>（1）</w:t>
      </w:r>
      <w:r w:rsidR="00FA1688">
        <w:rPr>
          <w:rFonts w:ascii="宋体" w:hAnsi="宋体" w:cs="宋体" w:hint="eastAsia"/>
          <w:spacing w:val="6"/>
          <w:sz w:val="24"/>
        </w:rPr>
        <w:t>采购预算：7056000元，</w:t>
      </w:r>
      <w:r w:rsidR="00FA1688" w:rsidRPr="00811650">
        <w:rPr>
          <w:rFonts w:ascii="宋体" w:hAnsi="宋体" w:cs="宋体" w:hint="eastAsia"/>
          <w:b/>
          <w:spacing w:val="6"/>
          <w:sz w:val="24"/>
        </w:rPr>
        <w:t>超出者为无效投标。</w:t>
      </w:r>
    </w:p>
    <w:p w:rsidR="00B63136" w:rsidRDefault="001A5214">
      <w:pPr>
        <w:spacing w:line="360" w:lineRule="auto"/>
        <w:ind w:firstLineChars="200" w:firstLine="504"/>
        <w:rPr>
          <w:rFonts w:ascii="宋体" w:hAnsi="宋体" w:cs="宋体"/>
          <w:spacing w:val="6"/>
          <w:sz w:val="24"/>
        </w:rPr>
      </w:pPr>
      <w:r>
        <w:rPr>
          <w:rFonts w:ascii="宋体" w:hAnsi="宋体" w:cs="宋体" w:hint="eastAsia"/>
          <w:spacing w:val="6"/>
          <w:sz w:val="24"/>
        </w:rPr>
        <w:t>（2）</w:t>
      </w:r>
      <w:r w:rsidR="00FA1688">
        <w:rPr>
          <w:rFonts w:ascii="宋体" w:hAnsi="宋体" w:cs="宋体" w:hint="eastAsia"/>
          <w:spacing w:val="6"/>
          <w:sz w:val="24"/>
        </w:rPr>
        <w:t>服务期限及费用支付</w:t>
      </w:r>
    </w:p>
    <w:p w:rsidR="00E81C6E" w:rsidRPr="007D3746" w:rsidRDefault="00FA1688" w:rsidP="007D3746">
      <w:pPr>
        <w:spacing w:line="360" w:lineRule="auto"/>
        <w:ind w:firstLineChars="200" w:firstLine="504"/>
        <w:rPr>
          <w:rFonts w:ascii="宋体" w:hAnsi="宋体" w:cs="宋体"/>
          <w:sz w:val="24"/>
          <w:lang w:val="zh-CN"/>
        </w:rPr>
      </w:pPr>
      <w:r>
        <w:rPr>
          <w:rFonts w:ascii="宋体" w:hAnsi="宋体" w:cs="宋体" w:hint="eastAsia"/>
          <w:spacing w:val="6"/>
          <w:sz w:val="24"/>
        </w:rPr>
        <w:t>服务时间</w:t>
      </w:r>
      <w:r w:rsidR="00ED6CD0">
        <w:rPr>
          <w:rFonts w:ascii="宋体" w:hAnsi="宋体" w:cs="宋体" w:hint="eastAsia"/>
          <w:spacing w:val="6"/>
          <w:sz w:val="24"/>
        </w:rPr>
        <w:t>1</w:t>
      </w:r>
      <w:r>
        <w:rPr>
          <w:rFonts w:ascii="宋体" w:hAnsi="宋体" w:cs="宋体" w:hint="eastAsia"/>
          <w:spacing w:val="6"/>
          <w:sz w:val="24"/>
        </w:rPr>
        <w:t>年，招标人按照中标价每月平均支付物业服务费用,特殊时间顺延支付。</w:t>
      </w:r>
    </w:p>
    <w:p w:rsidR="00B63136" w:rsidRDefault="00FA1688">
      <w:pPr>
        <w:spacing w:line="440" w:lineRule="exact"/>
        <w:ind w:firstLineChars="1440" w:firstLine="4048"/>
        <w:rPr>
          <w:rFonts w:ascii="黑体" w:eastAsia="黑体" w:hAnsi="宋体"/>
          <w:b/>
          <w:sz w:val="28"/>
          <w:szCs w:val="28"/>
        </w:rPr>
      </w:pPr>
      <w:r>
        <w:rPr>
          <w:rFonts w:ascii="黑体" w:eastAsia="黑体" w:hAnsi="宋体" w:hint="eastAsia"/>
          <w:b/>
          <w:sz w:val="28"/>
          <w:szCs w:val="28"/>
        </w:rPr>
        <w:lastRenderedPageBreak/>
        <w:t>第三部分 特别提示</w:t>
      </w:r>
    </w:p>
    <w:p w:rsidR="00B63136" w:rsidRDefault="00B63136">
      <w:pPr>
        <w:spacing w:line="440" w:lineRule="exact"/>
        <w:ind w:firstLineChars="200" w:firstLine="482"/>
        <w:rPr>
          <w:rFonts w:ascii="宋体" w:hAnsi="宋体"/>
          <w:b/>
          <w:bCs/>
          <w:sz w:val="24"/>
        </w:rPr>
      </w:pPr>
    </w:p>
    <w:p w:rsidR="00B63136" w:rsidRDefault="00FA1688">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hint="eastAsia"/>
          <w:bCs/>
          <w:sz w:val="24"/>
          <w:lang w:val="zh-CN"/>
        </w:rPr>
        <w:t>1、资格性审查要求</w:t>
      </w:r>
    </w:p>
    <w:p w:rsidR="00B63136" w:rsidRDefault="00FA1688">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1.1</w:t>
      </w:r>
      <w:r>
        <w:rPr>
          <w:rFonts w:ascii="宋体" w:hAnsi="Times New Roman" w:cs="宋体" w:hint="eastAsia"/>
          <w:bCs/>
          <w:sz w:val="24"/>
          <w:lang w:val="zh-CN"/>
        </w:rPr>
        <w:t>按照</w:t>
      </w:r>
      <w:r>
        <w:rPr>
          <w:rFonts w:ascii="宋体" w:cs="宋体" w:hint="eastAsia"/>
          <w:bCs/>
          <w:sz w:val="24"/>
          <w:lang w:val="zh-CN"/>
        </w:rPr>
        <w:t>“</w:t>
      </w:r>
      <w:r>
        <w:rPr>
          <w:rFonts w:ascii="宋体" w:eastAsia="宋体" w:cs="宋体" w:hint="eastAsia"/>
          <w:bCs/>
          <w:sz w:val="24"/>
          <w:lang w:val="zh-CN"/>
        </w:rPr>
        <w:t>第八部分　投标文件（一）</w:t>
      </w:r>
      <w:r>
        <w:rPr>
          <w:rFonts w:ascii="宋体" w:cs="宋体" w:hint="eastAsia"/>
          <w:bCs/>
          <w:sz w:val="24"/>
          <w:lang w:val="zh-CN"/>
        </w:rPr>
        <w:t>”提供相关证明文件及材料，</w:t>
      </w:r>
      <w:r>
        <w:rPr>
          <w:rFonts w:ascii="宋体" w:cs="宋体" w:hint="eastAsia"/>
          <w:b/>
          <w:bCs/>
          <w:sz w:val="24"/>
          <w:lang w:val="zh-CN"/>
        </w:rPr>
        <w:t>否则为无效投标。</w:t>
      </w:r>
    </w:p>
    <w:p w:rsidR="00B63136" w:rsidRDefault="00FA1688">
      <w:pPr>
        <w:wordWrap w:val="0"/>
        <w:topLinePunct/>
        <w:snapToGrid w:val="0"/>
        <w:spacing w:line="360" w:lineRule="auto"/>
        <w:ind w:firstLineChars="196" w:firstLine="470"/>
        <w:rPr>
          <w:rFonts w:ascii="宋体" w:cs="宋体"/>
          <w:bCs/>
          <w:sz w:val="24"/>
          <w:lang w:val="zh-CN"/>
        </w:rPr>
      </w:pPr>
      <w:r>
        <w:rPr>
          <w:rFonts w:ascii="宋体" w:cs="宋体" w:hint="eastAsia"/>
          <w:bCs/>
          <w:sz w:val="24"/>
          <w:lang w:val="zh-CN"/>
        </w:rPr>
        <w:t>1.2供应商信用信息</w:t>
      </w:r>
    </w:p>
    <w:p w:rsidR="00B63136" w:rsidRDefault="00FA1688">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1.2.1投标人信用信息查询截止时点：本项目投标截止时间至资格性审查结束。</w:t>
      </w:r>
    </w:p>
    <w:p w:rsidR="00B63136" w:rsidRDefault="00FA1688">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宋体" w:cs="宋体"/>
          <w:bCs/>
          <w:sz w:val="24"/>
          <w:lang w:val="zh-CN"/>
        </w:rPr>
        <w:t>的</w:t>
      </w:r>
      <w:r>
        <w:rPr>
          <w:rFonts w:ascii="宋体" w:cs="宋体"/>
          <w:bCs/>
          <w:sz w:val="24"/>
          <w:lang w:val="zh-CN"/>
        </w:rPr>
        <w:t>“</w:t>
      </w:r>
      <w:r>
        <w:rPr>
          <w:rFonts w:ascii="宋体" w:cs="宋体"/>
          <w:bCs/>
          <w:sz w:val="24"/>
          <w:lang w:val="zh-CN"/>
        </w:rPr>
        <w:t>失信被执行人</w:t>
      </w:r>
      <w:r>
        <w:rPr>
          <w:rFonts w:ascii="宋体" w:cs="宋体"/>
          <w:bCs/>
          <w:sz w:val="24"/>
          <w:lang w:val="zh-CN"/>
        </w:rPr>
        <w:t>”</w:t>
      </w:r>
      <w:r>
        <w:rPr>
          <w:rFonts w:ascii="宋体" w:cs="宋体" w:hint="eastAsia"/>
          <w:bCs/>
          <w:sz w:val="24"/>
          <w:lang w:val="zh-CN"/>
        </w:rPr>
        <w:t>、</w:t>
      </w:r>
      <w:r>
        <w:rPr>
          <w:rFonts w:ascii="宋体" w:cs="宋体"/>
          <w:bCs/>
          <w:sz w:val="24"/>
          <w:lang w:val="zh-CN"/>
        </w:rPr>
        <w:t>“</w:t>
      </w:r>
      <w:r>
        <w:rPr>
          <w:rFonts w:ascii="宋体" w:cs="宋体"/>
          <w:bCs/>
          <w:sz w:val="24"/>
          <w:lang w:val="zh-CN"/>
        </w:rPr>
        <w:t>重大税收违法案件当事人名单</w:t>
      </w:r>
      <w:r>
        <w:rPr>
          <w:rFonts w:ascii="宋体" w:cs="宋体"/>
          <w:bCs/>
          <w:sz w:val="24"/>
          <w:lang w:val="zh-CN"/>
        </w:rPr>
        <w:t>”</w:t>
      </w:r>
      <w:r>
        <w:rPr>
          <w:rFonts w:ascii="宋体" w:cs="宋体" w:hint="eastAsia"/>
          <w:bCs/>
          <w:sz w:val="24"/>
          <w:lang w:val="zh-CN"/>
        </w:rPr>
        <w:t>、</w:t>
      </w:r>
      <w:r>
        <w:rPr>
          <w:rFonts w:ascii="宋体" w:cs="宋体"/>
          <w:bCs/>
          <w:sz w:val="24"/>
          <w:lang w:val="zh-CN"/>
        </w:rPr>
        <w:t>“</w:t>
      </w:r>
      <w:r>
        <w:rPr>
          <w:rFonts w:ascii="宋体" w:cs="宋体"/>
          <w:bCs/>
          <w:sz w:val="24"/>
          <w:lang w:val="zh-CN"/>
        </w:rPr>
        <w:t>政府采购严重违法失信行为记录名单</w:t>
      </w:r>
      <w:r>
        <w:rPr>
          <w:rFonts w:ascii="宋体" w:cs="宋体"/>
          <w:bCs/>
          <w:sz w:val="24"/>
          <w:lang w:val="zh-CN"/>
        </w:rPr>
        <w:t>”</w:t>
      </w:r>
      <w:r>
        <w:rPr>
          <w:rFonts w:ascii="宋体" w:cs="宋体" w:hint="eastAsia"/>
          <w:bCs/>
          <w:sz w:val="24"/>
          <w:lang w:val="zh-CN"/>
        </w:rPr>
        <w:t>中国政府采购网站（ www.ccgp.gov.cn）</w:t>
      </w:r>
      <w:r>
        <w:rPr>
          <w:rFonts w:ascii="宋体" w:cs="宋体"/>
          <w:bCs/>
          <w:sz w:val="24"/>
          <w:lang w:val="zh-CN"/>
        </w:rPr>
        <w:t>的</w:t>
      </w:r>
      <w:r>
        <w:rPr>
          <w:rFonts w:ascii="宋体" w:cs="宋体"/>
          <w:bCs/>
          <w:sz w:val="24"/>
          <w:lang w:val="zh-CN"/>
        </w:rPr>
        <w:t>“</w:t>
      </w:r>
      <w:r>
        <w:rPr>
          <w:rFonts w:ascii="宋体" w:cs="宋体"/>
          <w:bCs/>
          <w:sz w:val="24"/>
          <w:lang w:val="zh-CN"/>
        </w:rPr>
        <w:t>政府采购严重违法失信行为记录名单</w:t>
      </w:r>
      <w:r>
        <w:rPr>
          <w:rFonts w:ascii="宋体" w:cs="宋体"/>
          <w:bCs/>
          <w:sz w:val="24"/>
          <w:lang w:val="zh-CN"/>
        </w:rPr>
        <w:t>”</w:t>
      </w:r>
      <w:r>
        <w:rPr>
          <w:rFonts w:ascii="宋体" w:cs="宋体" w:hint="eastAsia"/>
          <w:bCs/>
          <w:sz w:val="24"/>
          <w:lang w:val="zh-CN"/>
        </w:rPr>
        <w:t>等渠道查询相关供应商信用记录。</w:t>
      </w:r>
      <w:r>
        <w:rPr>
          <w:rFonts w:ascii="宋体" w:cs="宋体"/>
          <w:bCs/>
          <w:sz w:val="24"/>
          <w:lang w:val="zh-CN"/>
        </w:rPr>
        <w:t>查询时要将查询网页、内容进行截图或拍照，以作证据留存，截图或拍照内容要完整清晰。</w:t>
      </w:r>
    </w:p>
    <w:p w:rsidR="00B63136" w:rsidRDefault="00FA1688">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1.2.3投标人信用信息查询使用规则：对</w:t>
      </w:r>
      <w:r>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Pr>
          <w:rFonts w:ascii="宋体" w:cs="宋体" w:hint="eastAsia"/>
          <w:bCs/>
          <w:sz w:val="24"/>
          <w:lang w:val="zh-CN"/>
        </w:rPr>
        <w:t>，</w:t>
      </w:r>
      <w:r>
        <w:rPr>
          <w:rFonts w:ascii="宋体" w:cs="宋体"/>
          <w:bCs/>
          <w:sz w:val="24"/>
          <w:lang w:val="zh-CN"/>
        </w:rPr>
        <w:t>拒绝其参加政府采购活动。</w:t>
      </w:r>
      <w:r>
        <w:rPr>
          <w:rFonts w:ascii="宋体" w:cs="宋体" w:hint="eastAsia"/>
          <w:bCs/>
          <w:sz w:val="24"/>
          <w:lang w:val="zh-CN"/>
        </w:rPr>
        <w:t>（本项目投标截止时间前三年内供应商信用记录情况）</w:t>
      </w:r>
    </w:p>
    <w:p w:rsidR="00B63136" w:rsidRDefault="00FA1688">
      <w:pPr>
        <w:wordWrap w:val="0"/>
        <w:topLinePunct/>
        <w:autoSpaceDE w:val="0"/>
        <w:autoSpaceDN w:val="0"/>
        <w:adjustRightInd w:val="0"/>
        <w:snapToGrid w:val="0"/>
        <w:spacing w:line="360" w:lineRule="auto"/>
        <w:ind w:firstLineChars="196" w:firstLine="470"/>
        <w:rPr>
          <w:rFonts w:ascii="宋体" w:cs="宋体"/>
          <w:bCs/>
          <w:color w:val="FF0000"/>
          <w:kern w:val="0"/>
          <w:sz w:val="24"/>
          <w:lang w:val="zh-CN"/>
        </w:rPr>
      </w:pPr>
      <w:r>
        <w:rPr>
          <w:rFonts w:ascii="宋体" w:cs="宋体" w:hint="eastAsia"/>
          <w:bCs/>
          <w:sz w:val="24"/>
          <w:lang w:val="zh-CN"/>
        </w:rPr>
        <w:t>2、</w:t>
      </w:r>
      <w:r>
        <w:rPr>
          <w:rFonts w:ascii="宋体" w:cs="宋体" w:hint="eastAsia"/>
          <w:bCs/>
          <w:color w:val="000000"/>
          <w:kern w:val="0"/>
          <w:sz w:val="24"/>
          <w:lang w:val="zh-CN"/>
        </w:rPr>
        <w:t>如果供应商认为本次采购项目存在倾向性或排斥性内容，请在</w:t>
      </w:r>
      <w:r w:rsidR="00684A16">
        <w:rPr>
          <w:rFonts w:ascii="宋体" w:cs="宋体" w:hint="eastAsia"/>
          <w:bCs/>
          <w:color w:val="000000"/>
          <w:kern w:val="0"/>
          <w:sz w:val="24"/>
          <w:lang w:val="zh-CN"/>
        </w:rPr>
        <w:t>2017</w:t>
      </w:r>
      <w:r>
        <w:rPr>
          <w:rFonts w:ascii="宋体" w:cs="宋体" w:hint="eastAsia"/>
          <w:bCs/>
          <w:color w:val="000000"/>
          <w:kern w:val="0"/>
          <w:sz w:val="24"/>
          <w:lang w:val="zh-CN"/>
        </w:rPr>
        <w:t>年</w:t>
      </w:r>
      <w:r w:rsidR="00684A16">
        <w:rPr>
          <w:rFonts w:ascii="宋体" w:cs="宋体" w:hint="eastAsia"/>
          <w:bCs/>
          <w:color w:val="000000"/>
          <w:kern w:val="0"/>
          <w:sz w:val="24"/>
          <w:lang w:val="zh-CN"/>
        </w:rPr>
        <w:t>10</w:t>
      </w:r>
      <w:r>
        <w:rPr>
          <w:rFonts w:ascii="宋体" w:cs="宋体" w:hint="eastAsia"/>
          <w:bCs/>
          <w:color w:val="000000"/>
          <w:kern w:val="0"/>
          <w:sz w:val="24"/>
          <w:lang w:val="zh-CN"/>
        </w:rPr>
        <w:t>月　日</w:t>
      </w:r>
      <w:r w:rsidR="00684A16">
        <w:rPr>
          <w:rFonts w:ascii="宋体" w:cs="宋体" w:hint="eastAsia"/>
          <w:bCs/>
          <w:color w:val="000000"/>
          <w:kern w:val="0"/>
          <w:sz w:val="24"/>
          <w:lang w:val="zh-CN"/>
        </w:rPr>
        <w:t>17:00时</w:t>
      </w:r>
      <w:r>
        <w:rPr>
          <w:rFonts w:ascii="宋体" w:cs="宋体" w:hint="eastAsia"/>
          <w:bCs/>
          <w:color w:val="000000"/>
          <w:kern w:val="0"/>
          <w:sz w:val="24"/>
          <w:lang w:val="zh-CN"/>
        </w:rPr>
        <w:t>前通过公共资源交易平台提出询问和澄清或者提出书面形式质疑，如未提出，视为全面接受。</w:t>
      </w:r>
    </w:p>
    <w:p w:rsidR="00B63136" w:rsidRDefault="00FA1688">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hint="eastAsia"/>
          <w:bCs/>
          <w:color w:val="000000"/>
          <w:kern w:val="0"/>
          <w:sz w:val="24"/>
          <w:lang w:val="zh-CN"/>
        </w:rPr>
        <w:t>3、在投标截止时间前，有可能会出现变更信息，请下载招标文件的投标人自行关注，</w:t>
      </w:r>
      <w:r>
        <w:rPr>
          <w:rFonts w:ascii="宋体" w:cs="宋体" w:hint="eastAsia"/>
          <w:bCs/>
          <w:sz w:val="24"/>
          <w:lang w:val="zh-CN"/>
        </w:rPr>
        <w:t>否则自行承担相应责任。</w:t>
      </w:r>
    </w:p>
    <w:p w:rsidR="00B63136" w:rsidRDefault="00FA1688">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hint="eastAsia"/>
          <w:bCs/>
          <w:sz w:val="24"/>
          <w:lang w:val="zh-CN"/>
        </w:rPr>
        <w:t>4、在投标截止时间前提交</w:t>
      </w:r>
      <w:r w:rsidR="00B92A20" w:rsidRPr="00B92A20">
        <w:rPr>
          <w:rFonts w:ascii="宋体" w:cs="宋体" w:hint="eastAsia"/>
          <w:b/>
          <w:bCs/>
          <w:sz w:val="24"/>
          <w:lang w:val="zh-CN"/>
        </w:rPr>
        <w:t>140000元</w:t>
      </w:r>
      <w:r>
        <w:rPr>
          <w:rFonts w:ascii="宋体" w:cs="宋体" w:hint="eastAsia"/>
          <w:bCs/>
          <w:sz w:val="24"/>
          <w:lang w:val="zh-CN"/>
        </w:rPr>
        <w:t>的投标保证金。</w:t>
      </w:r>
    </w:p>
    <w:p w:rsidR="00B63136" w:rsidRPr="00811650" w:rsidRDefault="00FA1688">
      <w:pPr>
        <w:wordWrap w:val="0"/>
        <w:topLinePunct/>
        <w:autoSpaceDE w:val="0"/>
        <w:autoSpaceDN w:val="0"/>
        <w:adjustRightInd w:val="0"/>
        <w:snapToGrid w:val="0"/>
        <w:spacing w:line="360" w:lineRule="auto"/>
        <w:ind w:firstLineChars="196" w:firstLine="470"/>
        <w:rPr>
          <w:rFonts w:ascii="宋体" w:cs="宋体"/>
          <w:bCs/>
          <w:color w:val="000000"/>
          <w:kern w:val="0"/>
          <w:sz w:val="24"/>
          <w:lang w:val="zh-CN"/>
        </w:rPr>
      </w:pPr>
      <w:r w:rsidRPr="00811650">
        <w:rPr>
          <w:rFonts w:ascii="宋体" w:cs="宋体" w:hint="eastAsia"/>
          <w:bCs/>
          <w:color w:val="000000"/>
          <w:kern w:val="0"/>
          <w:sz w:val="24"/>
          <w:lang w:val="zh-CN"/>
        </w:rPr>
        <w:t>5、投标文件属下列情况之一的为无效投标</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5.1未按照招标文件的规定提交投标保证金的；</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5.2投标文件未按招标文件要求签署、盖章、密封的；</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5.3不符合资格性审查要求的；</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5.4报价超过招标文件中规定的预算金额或者最高限价的；</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5.5投标文件含有采购人不能接受的附加条件的；</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5.6属于招标文件“其它要求”中无效投标条款情形的；</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lastRenderedPageBreak/>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5.8有下列情形之一的，视为投标人串通投标，其投标无效：</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5.8.1不同投标人的投标文件由同一单位或者个人编制；</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5.8.2不同投标人委托同一单位或者个人办理投标事宜；</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5.8.3不同投标人的投标文件载明的项目管理成员或者联系人员为同一人；</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5.8.4不同投标人的投标文件异常一致或者投标报价呈规律性差异；</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5.8.5不同投标人的投标文件相互混装；</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5.8.6不同投标人的投标保证金从同一单位或者个人的账户转出。</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5.9投标人应当遵循公平竞争的原则，不得恶意串通，不得妨碍其他投标人的竞争行为，不得损害采购人或者其他投标人的合法权益。</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在评标过程中发现投标人有上述情形的，评标委员会应当认定其投标无效，并书面报告本级财政部门。</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5.10投标文件报价出现前后不一致的，除招标文件另有规定外，按照下列规定修正：</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5.10.1投标文件中开标一览表（报价表）内容与投标文件中相应内容不一致的，以开标一览表（报价表）为准；</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5.10.2大写金额和小写金额不一致的，以大写金额为准；</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5.10.3单价金额小数点或者百分比有明显错位的，以开标一览表的总价为准，并修改单价；</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5.10.4总价金额与按单价汇总金额不一致的，以单价金额计算结果为准。</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5.11法律、法规和招标文件规定的其他无效情形。</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6、中标人在接到中标通知时，须向许昌市政府采购中心发送投标报价及分项报价（如果项目需求中有分项的话）一览表电子档，并同时通知项目开标工作主持人。邮箱：</w:t>
      </w:r>
      <w:hyperlink r:id="rId11" w:history="1">
        <w:r>
          <w:rPr>
            <w:rFonts w:ascii="宋体" w:cs="宋体" w:hint="eastAsia"/>
            <w:bCs/>
            <w:sz w:val="24"/>
            <w:lang w:val="zh-CN"/>
          </w:rPr>
          <w:t>xcszfcg@163.com</w:t>
        </w:r>
      </w:hyperlink>
      <w:r>
        <w:rPr>
          <w:rFonts w:ascii="宋体" w:cs="宋体" w:hint="eastAsia"/>
          <w:bCs/>
          <w:sz w:val="24"/>
          <w:lang w:val="zh-CN"/>
        </w:rPr>
        <w:t>。</w:t>
      </w:r>
    </w:p>
    <w:p w:rsidR="00B63136" w:rsidRDefault="00FA1688">
      <w:pPr>
        <w:wordWrap w:val="0"/>
        <w:topLinePunct/>
        <w:snapToGrid w:val="0"/>
        <w:spacing w:line="360" w:lineRule="auto"/>
        <w:ind w:firstLineChars="200" w:firstLine="480"/>
        <w:rPr>
          <w:rFonts w:ascii="宋体" w:cs="宋体"/>
          <w:bCs/>
          <w:sz w:val="24"/>
          <w:lang w:val="zh-CN"/>
        </w:rPr>
      </w:pPr>
      <w:r>
        <w:rPr>
          <w:rFonts w:ascii="宋体" w:cs="宋体" w:hint="eastAsia"/>
          <w:bCs/>
          <w:color w:val="000000"/>
          <w:kern w:val="0"/>
          <w:sz w:val="24"/>
          <w:lang w:val="zh-CN"/>
        </w:rPr>
        <w:t>7、中标人在向采购单位领取中标通知书时，须向采购单位提供</w:t>
      </w:r>
      <w:r>
        <w:rPr>
          <w:rFonts w:ascii="宋体" w:cs="宋体" w:hint="eastAsia"/>
          <w:bCs/>
          <w:sz w:val="24"/>
          <w:lang w:val="zh-CN"/>
        </w:rPr>
        <w:t>法人营业执照、税务登记</w:t>
      </w:r>
      <w:r>
        <w:rPr>
          <w:rFonts w:ascii="宋体" w:cs="宋体" w:hint="eastAsia"/>
          <w:bCs/>
          <w:sz w:val="24"/>
          <w:lang w:val="zh-CN"/>
        </w:rPr>
        <w:lastRenderedPageBreak/>
        <w:t>证副本及投标条件中要求的相关证件原件和招标文件 “其它要求”中要求的相关材料（如果本招标文件要求的话），否则取消其中标资格。</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B63136" w:rsidRDefault="00FA1688">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9、本项目投标报价是一次性的，招标人不接受开标后对投标报价的修改。</w:t>
      </w:r>
    </w:p>
    <w:p w:rsidR="00B63136" w:rsidRDefault="00FA1688">
      <w:pPr>
        <w:kinsoku w:val="0"/>
        <w:wordWrap w:val="0"/>
        <w:overflowPunct w:val="0"/>
        <w:topLinePunct/>
        <w:autoSpaceDE w:val="0"/>
        <w:autoSpaceDN w:val="0"/>
        <w:adjustRightInd w:val="0"/>
        <w:snapToGrid w:val="0"/>
        <w:spacing w:line="360" w:lineRule="auto"/>
        <w:ind w:firstLine="482"/>
        <w:rPr>
          <w:rFonts w:ascii="宋体" w:hAnsi="宋体"/>
          <w:sz w:val="24"/>
        </w:rPr>
      </w:pPr>
      <w:r>
        <w:rPr>
          <w:rFonts w:ascii="宋体" w:cs="宋体" w:hint="eastAsia"/>
          <w:bCs/>
          <w:sz w:val="24"/>
          <w:lang w:val="zh-CN"/>
        </w:rPr>
        <w:t>10、</w:t>
      </w:r>
      <w:r>
        <w:rPr>
          <w:rFonts w:ascii="宋体" w:hAnsi="宋体" w:hint="eastAsia"/>
          <w:sz w:val="24"/>
        </w:rPr>
        <w:t>单位负责人为同一个人或者存在直接控股、管理关系的不同供应商，不得参加同一合同下的政府采购活动。</w:t>
      </w:r>
    </w:p>
    <w:p w:rsidR="00B63136" w:rsidRDefault="00FA1688">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11、各供应商在报价时，应充分考虑供货及售后服务所发生的费用，如果中标，不得再以任何理由要求追加费用。</w:t>
      </w:r>
    </w:p>
    <w:p w:rsidR="00B63136" w:rsidRDefault="00FA1688">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12、评标委员会判断投标文件的响应性仅基于投标文件本身而不依靠外部证据。</w:t>
      </w:r>
    </w:p>
    <w:p w:rsidR="00B63136" w:rsidRDefault="00FA1688">
      <w:pPr>
        <w:wordWrap w:val="0"/>
        <w:overflowPunct w:val="0"/>
        <w:topLinePunct/>
        <w:autoSpaceDE w:val="0"/>
        <w:autoSpaceDN w:val="0"/>
        <w:adjustRightInd w:val="0"/>
        <w:snapToGrid w:val="0"/>
        <w:spacing w:line="360" w:lineRule="auto"/>
        <w:ind w:firstLine="482"/>
        <w:rPr>
          <w:rFonts w:ascii="宋体" w:hAnsi="宋体"/>
          <w:sz w:val="24"/>
        </w:rPr>
      </w:pPr>
      <w:r>
        <w:rPr>
          <w:rFonts w:ascii="宋体" w:hAnsi="宋体" w:hint="eastAsia"/>
          <w:sz w:val="24"/>
        </w:rPr>
        <w:t>13、采购单位委派代表参加评审委员会的，须向采购代理机构出具授权函。除授权代表外，采购单位委派纪检监察人员对开标、评标过程实施监督的须进入五楼电子监督室，须向采购代理机构出具证明文件，且不得超过2人。</w:t>
      </w:r>
    </w:p>
    <w:p w:rsidR="00B63136" w:rsidRDefault="00FA1688">
      <w:pPr>
        <w:kinsoku w:val="0"/>
        <w:wordWrap w:val="0"/>
        <w:overflowPunct w:val="0"/>
        <w:topLinePunct/>
        <w:snapToGrid w:val="0"/>
        <w:spacing w:line="360" w:lineRule="auto"/>
        <w:ind w:firstLine="482"/>
        <w:rPr>
          <w:rFonts w:ascii="宋体" w:hAnsi="宋体" w:cs="宋体"/>
          <w:color w:val="000000"/>
          <w:sz w:val="24"/>
        </w:rPr>
      </w:pPr>
      <w:r>
        <w:rPr>
          <w:rFonts w:ascii="宋体" w:hAnsi="宋体" w:hint="eastAsia"/>
          <w:sz w:val="24"/>
        </w:rPr>
        <w:t>14、</w:t>
      </w:r>
      <w:r>
        <w:rPr>
          <w:rFonts w:ascii="宋体" w:hAnsi="宋体" w:cs="宋体" w:hint="eastAsia"/>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B63136" w:rsidRPr="00811650" w:rsidRDefault="00FA1688">
      <w:pPr>
        <w:kinsoku w:val="0"/>
        <w:wordWrap w:val="0"/>
        <w:overflowPunct w:val="0"/>
        <w:topLinePunct/>
        <w:snapToGrid w:val="0"/>
        <w:spacing w:line="360" w:lineRule="auto"/>
        <w:ind w:firstLine="482"/>
        <w:rPr>
          <w:rFonts w:ascii="宋体" w:hAnsi="宋体" w:cs="宋体"/>
          <w:color w:val="000000"/>
          <w:sz w:val="24"/>
        </w:rPr>
      </w:pPr>
      <w:r w:rsidRPr="00811650">
        <w:rPr>
          <w:rFonts w:ascii="宋体" w:hAnsi="宋体" w:cs="宋体" w:hint="eastAsia"/>
          <w:color w:val="000000"/>
          <w:sz w:val="24"/>
        </w:rPr>
        <w:t>15、投标文件（一）和投标文件（二）均为投标文件组成部分，应按照本招标文件要求分别提交。</w:t>
      </w:r>
    </w:p>
    <w:p w:rsidR="00B63136" w:rsidRPr="00811650" w:rsidRDefault="00FA1688">
      <w:pPr>
        <w:kinsoku w:val="0"/>
        <w:wordWrap w:val="0"/>
        <w:overflowPunct w:val="0"/>
        <w:topLinePunct/>
        <w:snapToGrid w:val="0"/>
        <w:spacing w:line="360" w:lineRule="auto"/>
        <w:ind w:firstLine="482"/>
        <w:rPr>
          <w:rFonts w:ascii="宋体" w:hAnsi="宋体" w:cs="宋体"/>
          <w:color w:val="000000"/>
          <w:sz w:val="24"/>
        </w:rPr>
      </w:pPr>
      <w:r w:rsidRPr="00811650">
        <w:rPr>
          <w:rFonts w:ascii="宋体" w:hAnsi="宋体" w:cs="宋体" w:hint="eastAsia"/>
          <w:color w:val="000000"/>
          <w:sz w:val="24"/>
        </w:rPr>
        <w:t>16、投标文件（一）没有明确要求是复印件的均为原件。</w:t>
      </w:r>
    </w:p>
    <w:p w:rsidR="00B63136" w:rsidRPr="00811650" w:rsidRDefault="00FA1688">
      <w:pPr>
        <w:kinsoku w:val="0"/>
        <w:wordWrap w:val="0"/>
        <w:overflowPunct w:val="0"/>
        <w:topLinePunct/>
        <w:snapToGrid w:val="0"/>
        <w:spacing w:line="360" w:lineRule="auto"/>
        <w:ind w:firstLine="482"/>
        <w:rPr>
          <w:rFonts w:ascii="宋体" w:hAnsi="宋体" w:cs="宋体"/>
          <w:color w:val="000000"/>
          <w:sz w:val="24"/>
        </w:rPr>
      </w:pPr>
      <w:r w:rsidRPr="00811650">
        <w:rPr>
          <w:rFonts w:ascii="宋体" w:hAnsi="宋体" w:cs="宋体" w:hint="eastAsia"/>
          <w:color w:val="000000"/>
          <w:sz w:val="24"/>
        </w:rPr>
        <w:t>17、本招标文件的最终解释权归许昌市政府采购中心（以下简称中心）所有。</w:t>
      </w:r>
    </w:p>
    <w:p w:rsidR="00B63136" w:rsidRDefault="00B63136">
      <w:pPr>
        <w:autoSpaceDE w:val="0"/>
        <w:autoSpaceDN w:val="0"/>
        <w:adjustRightInd w:val="0"/>
        <w:snapToGrid w:val="0"/>
        <w:spacing w:line="360" w:lineRule="auto"/>
        <w:ind w:firstLine="482"/>
        <w:rPr>
          <w:rFonts w:ascii="宋体" w:cs="宋体"/>
          <w:b/>
          <w:bCs/>
          <w:sz w:val="24"/>
        </w:rPr>
      </w:pPr>
    </w:p>
    <w:p w:rsidR="00B63136" w:rsidRDefault="00B63136">
      <w:pPr>
        <w:autoSpaceDE w:val="0"/>
        <w:autoSpaceDN w:val="0"/>
        <w:adjustRightInd w:val="0"/>
        <w:spacing w:line="360" w:lineRule="auto"/>
        <w:ind w:firstLine="482"/>
        <w:rPr>
          <w:rFonts w:ascii="宋体" w:cs="宋体"/>
          <w:b/>
          <w:bCs/>
          <w:sz w:val="24"/>
        </w:rPr>
      </w:pP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811650" w:rsidRDefault="00811650">
      <w:pPr>
        <w:autoSpaceDE w:val="0"/>
        <w:autoSpaceDN w:val="0"/>
        <w:adjustRightInd w:val="0"/>
        <w:spacing w:line="360" w:lineRule="auto"/>
        <w:jc w:val="center"/>
        <w:rPr>
          <w:rFonts w:ascii="黑体" w:eastAsia="黑体" w:cs="黑体"/>
          <w:b/>
          <w:bCs/>
          <w:sz w:val="28"/>
          <w:szCs w:val="28"/>
          <w:lang w:val="zh-CN"/>
        </w:rPr>
      </w:pPr>
    </w:p>
    <w:p w:rsidR="00E81C6E" w:rsidRDefault="00E81C6E">
      <w:pPr>
        <w:autoSpaceDE w:val="0"/>
        <w:autoSpaceDN w:val="0"/>
        <w:adjustRightInd w:val="0"/>
        <w:spacing w:line="360" w:lineRule="auto"/>
        <w:jc w:val="center"/>
        <w:rPr>
          <w:rFonts w:ascii="黑体" w:eastAsia="黑体" w:cs="黑体"/>
          <w:b/>
          <w:bCs/>
          <w:sz w:val="28"/>
          <w:szCs w:val="28"/>
          <w:lang w:val="zh-CN"/>
        </w:rPr>
      </w:pPr>
    </w:p>
    <w:p w:rsidR="00B63136" w:rsidRDefault="00FA1688">
      <w:pPr>
        <w:autoSpaceDE w:val="0"/>
        <w:autoSpaceDN w:val="0"/>
        <w:adjustRightInd w:val="0"/>
        <w:spacing w:line="360" w:lineRule="auto"/>
        <w:rPr>
          <w:rFonts w:ascii="黑体" w:eastAsia="黑体" w:cs="黑体"/>
          <w:b/>
          <w:bCs/>
          <w:sz w:val="28"/>
          <w:szCs w:val="28"/>
          <w:lang w:val="zh-CN"/>
        </w:rPr>
      </w:pPr>
      <w:r>
        <w:rPr>
          <w:rFonts w:ascii="黑体" w:eastAsia="黑体" w:cs="黑体" w:hint="eastAsia"/>
          <w:b/>
          <w:bCs/>
          <w:sz w:val="28"/>
          <w:szCs w:val="28"/>
          <w:lang w:val="zh-CN"/>
        </w:rPr>
        <w:lastRenderedPageBreak/>
        <w:t xml:space="preserve">                         第四部分 投标人须知</w:t>
      </w: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FA1688">
      <w:pPr>
        <w:autoSpaceDE w:val="0"/>
        <w:autoSpaceDN w:val="0"/>
        <w:adjustRightIn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适用范围</w:t>
      </w:r>
    </w:p>
    <w:p w:rsidR="00B63136" w:rsidRDefault="00FA1688">
      <w:pPr>
        <w:spacing w:line="360" w:lineRule="auto"/>
        <w:ind w:firstLineChars="200" w:firstLine="480"/>
        <w:rPr>
          <w:rFonts w:ascii="宋体" w:hAnsi="宋体"/>
          <w:sz w:val="24"/>
        </w:rPr>
      </w:pPr>
      <w:r>
        <w:rPr>
          <w:rFonts w:ascii="宋体" w:hAnsi="宋体" w:hint="eastAsia"/>
          <w:sz w:val="24"/>
        </w:rPr>
        <w:t>1.1本招标文件仅适用于本次投标邀请中所述的货物及服务。</w:t>
      </w:r>
    </w:p>
    <w:p w:rsidR="00B63136" w:rsidRDefault="00FA1688">
      <w:pPr>
        <w:spacing w:line="360" w:lineRule="auto"/>
        <w:ind w:firstLineChars="200" w:firstLine="480"/>
        <w:rPr>
          <w:rFonts w:ascii="宋体" w:hAnsi="宋体"/>
          <w:sz w:val="24"/>
        </w:rPr>
      </w:pPr>
      <w:r>
        <w:rPr>
          <w:rFonts w:ascii="宋体" w:hAnsi="宋体" w:hint="eastAsia"/>
          <w:sz w:val="24"/>
        </w:rPr>
        <w:t>1.2本招标文件最终解释权归中心所有。</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定义</w:t>
      </w:r>
    </w:p>
    <w:p w:rsidR="00A05B04" w:rsidRDefault="00FA1688" w:rsidP="00A05B0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B63136" w:rsidRDefault="00FA1688" w:rsidP="00A05B0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w:t>
      </w:r>
      <w:r>
        <w:rPr>
          <w:rFonts w:ascii="宋体" w:hAnsi="Times New Roman" w:cs="宋体" w:hint="eastAsia"/>
          <w:sz w:val="24"/>
          <w:lang w:val="zh-CN"/>
        </w:rPr>
        <w:t>招标文件所称的“以上”、“以下”、“内”、“以内”，包括本数；所称的“不足”，不包括本数。</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合格的投标人</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3.1</w:t>
      </w:r>
      <w:r>
        <w:rPr>
          <w:rFonts w:ascii="宋体" w:cs="宋体" w:hint="eastAsia"/>
          <w:sz w:val="24"/>
          <w:lang w:val="zh-CN"/>
        </w:rPr>
        <w:t>符合本招标文件要求。</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 xml:space="preserve">3.2 </w:t>
      </w:r>
      <w:r>
        <w:rPr>
          <w:rFonts w:ascii="宋体" w:cs="宋体" w:hint="eastAsia"/>
          <w:sz w:val="24"/>
          <w:lang w:val="zh-CN"/>
        </w:rPr>
        <w:t>以联合体形式参加投标的供应商应当具备《中华人民共和国政府采购法》之规定。</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3.3</w:t>
      </w:r>
      <w:r>
        <w:rPr>
          <w:rFonts w:ascii="宋体" w:cs="宋体" w:hint="eastAsia"/>
          <w:sz w:val="24"/>
          <w:lang w:val="zh-CN"/>
        </w:rPr>
        <w:t>遵守中华人民共和国法律、法规和相关规定。</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投标费用</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投标人应自行承担参加投标活动有关的全部费用，招标人在任何情况下均无义务和责任承担上述费用。</w:t>
      </w:r>
    </w:p>
    <w:p w:rsidR="00B63136" w:rsidRDefault="00FA1688">
      <w:pPr>
        <w:autoSpaceDE w:val="0"/>
        <w:autoSpaceDN w:val="0"/>
        <w:adjustRightInd w:val="0"/>
        <w:spacing w:line="360" w:lineRule="auto"/>
        <w:ind w:firstLine="562"/>
        <w:rPr>
          <w:rFonts w:ascii="宋体" w:cs="宋体"/>
          <w:b/>
          <w:bCs/>
          <w:sz w:val="28"/>
          <w:szCs w:val="28"/>
          <w:lang w:val="zh-CN"/>
        </w:rPr>
      </w:pPr>
      <w:r>
        <w:rPr>
          <w:rFonts w:ascii="宋体" w:cs="宋体"/>
          <w:b/>
          <w:bCs/>
          <w:sz w:val="28"/>
          <w:szCs w:val="28"/>
          <w:lang w:val="zh-CN"/>
        </w:rPr>
        <w:t xml:space="preserve">B </w:t>
      </w:r>
      <w:r>
        <w:rPr>
          <w:rFonts w:ascii="宋体" w:cs="宋体" w:hint="eastAsia"/>
          <w:b/>
          <w:bCs/>
          <w:sz w:val="28"/>
          <w:szCs w:val="28"/>
          <w:lang w:val="zh-CN"/>
        </w:rPr>
        <w:t>招标文件说明</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招标文件的构成</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5.1</w:t>
      </w:r>
      <w:r>
        <w:rPr>
          <w:rFonts w:ascii="宋体" w:cs="宋体" w:hint="eastAsia"/>
          <w:sz w:val="24"/>
          <w:lang w:val="zh-CN"/>
        </w:rPr>
        <w:t>招标文件用以阐明采购所需的货物或服务，以及招标投标程序和合同条款。招标文件由下述部分组成：</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5.1.1</w:t>
      </w:r>
      <w:r>
        <w:rPr>
          <w:rFonts w:ascii="宋体" w:cs="宋体" w:hint="eastAsia"/>
          <w:sz w:val="24"/>
          <w:lang w:val="zh-CN"/>
        </w:rPr>
        <w:t>投标邀请；</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5.1.2</w:t>
      </w:r>
      <w:r>
        <w:rPr>
          <w:rFonts w:ascii="宋体" w:cs="宋体" w:hint="eastAsia"/>
          <w:sz w:val="24"/>
          <w:lang w:val="zh-CN"/>
        </w:rPr>
        <w:t>项目需求及其它要求；</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5.1.3</w:t>
      </w:r>
      <w:r>
        <w:rPr>
          <w:rFonts w:ascii="宋体" w:cs="宋体" w:hint="eastAsia"/>
          <w:sz w:val="24"/>
          <w:lang w:val="zh-CN"/>
        </w:rPr>
        <w:t>特别提示；</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5.1.4</w:t>
      </w:r>
      <w:r>
        <w:rPr>
          <w:rFonts w:ascii="宋体" w:cs="宋体" w:hint="eastAsia"/>
          <w:sz w:val="24"/>
          <w:lang w:val="zh-CN"/>
        </w:rPr>
        <w:t>投标人须知；</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5.1.5</w:t>
      </w:r>
      <w:r>
        <w:rPr>
          <w:rFonts w:ascii="宋体" w:cs="宋体" w:hint="eastAsia"/>
          <w:sz w:val="24"/>
          <w:lang w:val="zh-CN"/>
        </w:rPr>
        <w:t>合同一般条款；</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5.1.6</w:t>
      </w:r>
      <w:r>
        <w:rPr>
          <w:rFonts w:ascii="宋体" w:cs="宋体" w:hint="eastAsia"/>
          <w:sz w:val="24"/>
          <w:lang w:val="zh-CN"/>
        </w:rPr>
        <w:t>合同特殊条款（</w:t>
      </w:r>
      <w:r>
        <w:rPr>
          <w:rFonts w:ascii="宋体" w:cs="宋体" w:hint="eastAsia"/>
          <w:b/>
          <w:bCs/>
          <w:sz w:val="24"/>
          <w:lang w:val="zh-CN"/>
        </w:rPr>
        <w:t>针对该项目双方约定的主要内容</w:t>
      </w:r>
      <w:r>
        <w:rPr>
          <w:rFonts w:ascii="宋体" w:cs="宋体" w:hint="eastAsia"/>
          <w:sz w:val="24"/>
          <w:lang w:val="zh-CN"/>
        </w:rPr>
        <w:t>）；</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5.1.8</w:t>
      </w:r>
      <w:r>
        <w:rPr>
          <w:rFonts w:ascii="宋体" w:cs="宋体" w:hint="eastAsia"/>
          <w:sz w:val="24"/>
          <w:lang w:val="zh-CN"/>
        </w:rPr>
        <w:t>投标文件（一）；</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w:t>
      </w:r>
      <w:r>
        <w:rPr>
          <w:rFonts w:ascii="宋体" w:cs="宋体" w:hint="eastAsia"/>
          <w:sz w:val="24"/>
          <w:lang w:val="zh-CN"/>
        </w:rPr>
        <w:t>9投标文件（二）。</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5.2</w:t>
      </w:r>
      <w:r>
        <w:rPr>
          <w:rFonts w:ascii="宋体" w:cs="宋体" w:hint="eastAsia"/>
          <w:sz w:val="24"/>
          <w:lang w:val="zh-CN"/>
        </w:rPr>
        <w:t>招标文件以中文编制。</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5.3</w:t>
      </w:r>
      <w:r>
        <w:rPr>
          <w:rFonts w:ascii="宋体" w:cs="宋体" w:hint="eastAsia"/>
          <w:sz w:val="24"/>
          <w:lang w:val="zh-CN"/>
        </w:rPr>
        <w:t>投标人被视为熟悉上述与履行合同有关的一切情况。</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招标文件的澄清或者修改</w:t>
      </w:r>
    </w:p>
    <w:p w:rsidR="00B63136" w:rsidRDefault="00FA1688">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6.1如果供应商认为本次采购项目存在倾向性或排斥性内容，依照“特别提示”进行。</w:t>
      </w:r>
    </w:p>
    <w:p w:rsidR="00B63136" w:rsidRDefault="00FA1688">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6.2招标人可主动地或依据投标人要求</w:t>
      </w:r>
      <w:r>
        <w:rPr>
          <w:rFonts w:ascii="宋体" w:cs="宋体"/>
          <w:sz w:val="24"/>
          <w:lang w:val="zh-CN"/>
        </w:rPr>
        <w:t>对已发出的招标文件进行必要的澄清或者修改。</w:t>
      </w:r>
      <w:r>
        <w:rPr>
          <w:rFonts w:ascii="宋体" w:cs="宋体" w:hint="eastAsia"/>
          <w:sz w:val="24"/>
          <w:lang w:val="zh-CN"/>
        </w:rPr>
        <w:t>澄清或者修改的内容为招标文件的组成部分。</w:t>
      </w:r>
    </w:p>
    <w:p w:rsidR="00B63136" w:rsidRDefault="00FA1688">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6.3在投标截止时间前，有可能会出现变更信息，请下载招标文件的投标人自行关注，否则自行承担相应责任。</w:t>
      </w:r>
    </w:p>
    <w:p w:rsidR="00B63136" w:rsidRDefault="00FA1688">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Pr>
          <w:rFonts w:ascii="宋体" w:cs="宋体"/>
          <w:b/>
          <w:bCs/>
          <w:sz w:val="28"/>
          <w:szCs w:val="28"/>
          <w:lang w:val="zh-CN"/>
        </w:rPr>
        <w:t xml:space="preserve">C </w:t>
      </w:r>
      <w:r>
        <w:rPr>
          <w:rFonts w:ascii="宋体" w:cs="宋体" w:hint="eastAsia"/>
          <w:b/>
          <w:bCs/>
          <w:sz w:val="28"/>
          <w:szCs w:val="28"/>
          <w:lang w:val="zh-CN"/>
        </w:rPr>
        <w:t>投标文件的编写和说明</w:t>
      </w:r>
    </w:p>
    <w:p w:rsidR="00B63136" w:rsidRDefault="00FA1688">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Pr>
          <w:rFonts w:ascii="宋体" w:cs="宋体"/>
          <w:sz w:val="24"/>
          <w:lang w:val="zh-CN"/>
        </w:rPr>
        <w:t>.</w:t>
      </w:r>
      <w:r>
        <w:rPr>
          <w:rFonts w:ascii="宋体" w:cs="宋体" w:hint="eastAsia"/>
          <w:sz w:val="24"/>
          <w:lang w:val="zh-CN"/>
        </w:rPr>
        <w:t>投标文件书写、计量单位使用等</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Pr>
          <w:rFonts w:ascii="宋体" w:cs="宋体"/>
          <w:sz w:val="24"/>
          <w:lang w:val="zh-CN"/>
        </w:rPr>
        <w:t>.1</w:t>
      </w:r>
      <w:r>
        <w:rPr>
          <w:rFonts w:ascii="宋体" w:cs="宋体" w:hint="eastAsia"/>
          <w:sz w:val="24"/>
          <w:lang w:val="zh-CN"/>
        </w:rPr>
        <w:t>投标文件及投标人和招标人就投标交换的文件和来往的信件，应以中文书写。</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Pr>
          <w:rFonts w:ascii="宋体" w:cs="宋体"/>
          <w:sz w:val="24"/>
          <w:lang w:val="zh-CN"/>
        </w:rPr>
        <w:t>.2</w:t>
      </w:r>
      <w:r>
        <w:rPr>
          <w:rFonts w:ascii="宋体" w:cs="宋体" w:hint="eastAsia"/>
          <w:sz w:val="24"/>
          <w:lang w:val="zh-CN"/>
        </w:rPr>
        <w:t>除在招标文件的技术规格中另有规定外，计量单位应使用中华人民共和国法定计量单位</w:t>
      </w:r>
      <w:r>
        <w:rPr>
          <w:rFonts w:ascii="宋体" w:cs="宋体"/>
          <w:sz w:val="24"/>
          <w:lang w:val="zh-CN"/>
        </w:rPr>
        <w:t xml:space="preserve"> </w:t>
      </w:r>
      <w:r>
        <w:rPr>
          <w:rFonts w:ascii="宋体" w:cs="宋体" w:hint="eastAsia"/>
          <w:sz w:val="24"/>
          <w:lang w:val="zh-CN"/>
        </w:rPr>
        <w:t>（国际单位制和国家选定的其他计量单位）。</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Pr>
          <w:rFonts w:ascii="宋体" w:cs="宋体"/>
          <w:sz w:val="24"/>
          <w:lang w:val="zh-CN"/>
        </w:rPr>
        <w:t>.</w:t>
      </w:r>
      <w:r>
        <w:rPr>
          <w:rFonts w:ascii="宋体" w:cs="宋体" w:hint="eastAsia"/>
          <w:sz w:val="24"/>
          <w:lang w:val="zh-CN"/>
        </w:rPr>
        <w:t>投标文件的组成及装订</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Pr>
          <w:rFonts w:ascii="宋体" w:cs="宋体"/>
          <w:sz w:val="24"/>
          <w:lang w:val="zh-CN"/>
        </w:rPr>
        <w:t>.1</w:t>
      </w:r>
      <w:r>
        <w:rPr>
          <w:rFonts w:ascii="宋体" w:cs="宋体" w:hint="eastAsia"/>
          <w:sz w:val="24"/>
          <w:lang w:val="zh-CN"/>
        </w:rPr>
        <w:t>由投标文件（一）和投标文件（二）组成。</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w:t>
      </w:r>
      <w:r>
        <w:rPr>
          <w:rFonts w:ascii="宋体" w:cs="宋体"/>
          <w:bCs/>
          <w:sz w:val="24"/>
          <w:lang w:val="zh-CN"/>
        </w:rPr>
        <w:t>.</w:t>
      </w:r>
      <w:r>
        <w:rPr>
          <w:rFonts w:ascii="宋体" w:cs="宋体" w:hint="eastAsia"/>
          <w:bCs/>
          <w:sz w:val="24"/>
          <w:lang w:val="zh-CN"/>
        </w:rPr>
        <w:t>2提供的投标文件及相关资料必须符合国家的法律、法规及有关政策规定。</w:t>
      </w:r>
    </w:p>
    <w:p w:rsidR="00B63136" w:rsidRDefault="00FA1688">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bCs/>
          <w:sz w:val="24"/>
          <w:lang w:val="zh-CN"/>
        </w:rPr>
        <w:t>8</w:t>
      </w:r>
      <w:r>
        <w:rPr>
          <w:rFonts w:ascii="宋体" w:cs="宋体"/>
          <w:bCs/>
          <w:sz w:val="24"/>
          <w:lang w:val="zh-CN"/>
        </w:rPr>
        <w:t>.</w:t>
      </w:r>
      <w:r>
        <w:rPr>
          <w:rFonts w:ascii="宋体" w:cs="宋体" w:hint="eastAsia"/>
          <w:bCs/>
          <w:sz w:val="24"/>
          <w:lang w:val="zh-CN"/>
        </w:rPr>
        <w:t>3</w:t>
      </w:r>
      <w:r>
        <w:rPr>
          <w:rFonts w:ascii="宋体" w:cs="宋体" w:hint="eastAsia"/>
          <w:sz w:val="24"/>
          <w:lang w:val="zh-CN"/>
        </w:rPr>
        <w:t>投标文件的装订</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8.3.1投标文件（一）和投标文件（二）分别装订。</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8.3.2投标文件</w:t>
      </w:r>
      <w:r>
        <w:rPr>
          <w:rFonts w:ascii="宋体" w:cs="宋体" w:hint="eastAsia"/>
          <w:bCs/>
          <w:sz w:val="24"/>
          <w:lang w:val="zh-CN"/>
        </w:rPr>
        <w:t>正本和副本</w:t>
      </w:r>
      <w:r>
        <w:rPr>
          <w:rFonts w:ascii="宋体" w:cs="宋体" w:hint="eastAsia"/>
          <w:sz w:val="24"/>
          <w:lang w:val="zh-CN"/>
        </w:rPr>
        <w:t>分别装订。</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8.3.3投标文件（一）：以</w:t>
      </w:r>
      <w:r>
        <w:rPr>
          <w:rFonts w:ascii="宋体" w:cs="宋体"/>
          <w:sz w:val="24"/>
          <w:lang w:val="zh-CN"/>
        </w:rPr>
        <w:t>A4</w:t>
      </w:r>
      <w:r>
        <w:rPr>
          <w:rFonts w:ascii="宋体" w:cs="宋体" w:hint="eastAsia"/>
          <w:sz w:val="24"/>
          <w:lang w:val="zh-CN"/>
        </w:rPr>
        <w:t>幅面装订成册，编排目录和连续页码，并在封</w:t>
      </w:r>
      <w:r>
        <w:rPr>
          <w:rFonts w:ascii="宋体" w:cs="宋体" w:hint="eastAsia"/>
          <w:bCs/>
          <w:sz w:val="24"/>
          <w:lang w:val="zh-CN"/>
        </w:rPr>
        <w:t>面上标明：正</w:t>
      </w:r>
      <w:r>
        <w:rPr>
          <w:rFonts w:ascii="宋体" w:cs="宋体" w:hint="eastAsia"/>
          <w:bCs/>
          <w:sz w:val="24"/>
          <w:lang w:val="zh-CN"/>
        </w:rPr>
        <w:lastRenderedPageBreak/>
        <w:t>本、副本、</w:t>
      </w:r>
      <w:r>
        <w:rPr>
          <w:rFonts w:ascii="宋体" w:cs="宋体" w:hint="eastAsia"/>
          <w:bCs/>
          <w:sz w:val="24"/>
          <w:u w:val="single"/>
          <w:lang w:val="zh-CN"/>
        </w:rPr>
        <w:t xml:space="preserve">　　</w:t>
      </w:r>
      <w:r>
        <w:rPr>
          <w:rFonts w:ascii="宋体" w:cs="宋体" w:hint="eastAsia"/>
          <w:bCs/>
          <w:sz w:val="24"/>
          <w:lang w:val="zh-CN"/>
        </w:rPr>
        <w:t>项目资格性投标文件、项目编号、投标单位名称、日期等字样。</w:t>
      </w:r>
    </w:p>
    <w:p w:rsidR="00B63136" w:rsidRDefault="00FA1688">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8.3.4投标文件（二）：</w:t>
      </w:r>
      <w:r>
        <w:rPr>
          <w:rFonts w:ascii="宋体" w:cs="宋体" w:hint="eastAsia"/>
          <w:bCs/>
          <w:sz w:val="24"/>
          <w:lang w:val="zh-CN"/>
        </w:rPr>
        <w:t>以</w:t>
      </w:r>
      <w:r>
        <w:rPr>
          <w:rFonts w:ascii="宋体" w:cs="宋体"/>
          <w:bCs/>
          <w:sz w:val="24"/>
          <w:lang w:val="zh-CN"/>
        </w:rPr>
        <w:t>A4</w:t>
      </w:r>
      <w:r>
        <w:rPr>
          <w:rFonts w:ascii="宋体" w:cs="宋体" w:hint="eastAsia"/>
          <w:bCs/>
          <w:sz w:val="24"/>
          <w:lang w:val="zh-CN"/>
        </w:rPr>
        <w:t>幅面装订成册，编排目录和连续页码，并在封面上标明：正本、副本、</w:t>
      </w:r>
      <w:r>
        <w:rPr>
          <w:rFonts w:ascii="宋体" w:cs="宋体" w:hint="eastAsia"/>
          <w:bCs/>
          <w:sz w:val="24"/>
          <w:u w:val="single"/>
          <w:lang w:val="zh-CN"/>
        </w:rPr>
        <w:t xml:space="preserve">　　</w:t>
      </w:r>
      <w:r>
        <w:rPr>
          <w:rFonts w:ascii="宋体" w:cs="宋体" w:hint="eastAsia"/>
          <w:bCs/>
          <w:sz w:val="24"/>
          <w:lang w:val="zh-CN"/>
        </w:rPr>
        <w:t>项目符合性投标文件、项目编号、投标单位名称、日期等字样。</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9</w:t>
      </w:r>
      <w:r>
        <w:rPr>
          <w:rFonts w:ascii="宋体" w:cs="宋体"/>
          <w:sz w:val="24"/>
          <w:lang w:val="zh-CN"/>
        </w:rPr>
        <w:t>.</w:t>
      </w:r>
      <w:r>
        <w:rPr>
          <w:rFonts w:ascii="宋体" w:cs="宋体" w:hint="eastAsia"/>
          <w:sz w:val="24"/>
          <w:lang w:val="zh-CN"/>
        </w:rPr>
        <w:t>投标文件格式</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投标人应按招标文件中提供的投标文件（一）和投标文件（二）格式填写，投标人认为需加以说明的其它内容可列备注栏。</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0</w:t>
      </w:r>
      <w:r>
        <w:rPr>
          <w:rFonts w:ascii="宋体" w:cs="宋体"/>
          <w:sz w:val="24"/>
          <w:lang w:val="zh-CN"/>
        </w:rPr>
        <w:t>.</w:t>
      </w:r>
      <w:r>
        <w:rPr>
          <w:rFonts w:ascii="宋体" w:cs="宋体" w:hint="eastAsia"/>
          <w:sz w:val="24"/>
          <w:lang w:val="zh-CN"/>
        </w:rPr>
        <w:t>投标报价</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0</w:t>
      </w:r>
      <w:r>
        <w:rPr>
          <w:rFonts w:ascii="宋体" w:cs="宋体"/>
          <w:sz w:val="24"/>
          <w:lang w:val="zh-CN"/>
        </w:rPr>
        <w:t>.1</w:t>
      </w:r>
      <w:r>
        <w:rPr>
          <w:rFonts w:ascii="宋体" w:cs="宋体" w:hint="eastAsia"/>
          <w:sz w:val="24"/>
          <w:lang w:val="zh-CN"/>
        </w:rPr>
        <w:t>投标报价为目的地的人民币交货价（含税等各种费用）。</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0</w:t>
      </w:r>
      <w:r>
        <w:rPr>
          <w:rFonts w:ascii="宋体" w:cs="宋体"/>
          <w:sz w:val="24"/>
          <w:lang w:val="zh-CN"/>
        </w:rPr>
        <w:t>.</w:t>
      </w:r>
      <w:r>
        <w:rPr>
          <w:rFonts w:ascii="宋体" w:cs="宋体" w:hint="eastAsia"/>
          <w:sz w:val="24"/>
          <w:lang w:val="zh-CN"/>
        </w:rPr>
        <w:t>2投标人对每种项目只允许有一个报价，招标人不接受任何有选择的报价。</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1</w:t>
      </w:r>
      <w:r>
        <w:rPr>
          <w:rFonts w:ascii="宋体" w:cs="宋体"/>
          <w:sz w:val="24"/>
          <w:lang w:val="zh-CN"/>
        </w:rPr>
        <w:t>.</w:t>
      </w:r>
      <w:r>
        <w:rPr>
          <w:rFonts w:ascii="宋体" w:cs="宋体" w:hint="eastAsia"/>
          <w:sz w:val="24"/>
          <w:lang w:val="zh-CN"/>
        </w:rPr>
        <w:t>投标货币</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均以人民币报价。</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2</w:t>
      </w:r>
      <w:r>
        <w:rPr>
          <w:rFonts w:ascii="宋体" w:cs="宋体"/>
          <w:sz w:val="24"/>
          <w:lang w:val="zh-CN"/>
        </w:rPr>
        <w:t>.</w:t>
      </w:r>
      <w:r>
        <w:rPr>
          <w:rFonts w:ascii="宋体" w:cs="宋体" w:hint="eastAsia"/>
          <w:sz w:val="24"/>
          <w:lang w:val="zh-CN"/>
        </w:rPr>
        <w:t>投标人资格的证明文件</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投标人必须提交证明其有资格进行投标和有能力履行合同的文件，作为投标文件的一部分。</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3</w:t>
      </w:r>
      <w:r>
        <w:rPr>
          <w:rFonts w:ascii="宋体" w:cs="宋体"/>
          <w:sz w:val="24"/>
          <w:lang w:val="zh-CN"/>
        </w:rPr>
        <w:t>.</w:t>
      </w:r>
      <w:r>
        <w:rPr>
          <w:rFonts w:ascii="宋体" w:cs="宋体" w:hint="eastAsia"/>
          <w:sz w:val="24"/>
          <w:lang w:val="zh-CN"/>
        </w:rPr>
        <w:t>投标有效期</w:t>
      </w:r>
    </w:p>
    <w:p w:rsidR="00B63136" w:rsidRDefault="00FA1688">
      <w:pPr>
        <w:wordWrap w:val="0"/>
        <w:topLinePunct/>
        <w:autoSpaceDE w:val="0"/>
        <w:autoSpaceDN w:val="0"/>
        <w:adjustRightInd w:val="0"/>
        <w:snapToGrid w:val="0"/>
        <w:spacing w:line="360" w:lineRule="auto"/>
        <w:ind w:firstLine="480"/>
        <w:rPr>
          <w:rFonts w:ascii="宋体" w:cs="宋体"/>
          <w:bCs/>
          <w:sz w:val="24"/>
          <w:lang w:val="zh-CN"/>
        </w:rPr>
      </w:pPr>
      <w:r>
        <w:rPr>
          <w:rFonts w:ascii="宋体" w:cs="宋体"/>
          <w:sz w:val="24"/>
          <w:lang w:val="zh-CN"/>
        </w:rPr>
        <w:t>1</w:t>
      </w:r>
      <w:r>
        <w:rPr>
          <w:rFonts w:ascii="宋体" w:cs="宋体" w:hint="eastAsia"/>
          <w:sz w:val="24"/>
          <w:lang w:val="zh-CN"/>
        </w:rPr>
        <w:t>3</w:t>
      </w:r>
      <w:r>
        <w:rPr>
          <w:rFonts w:ascii="宋体" w:cs="宋体"/>
          <w:sz w:val="24"/>
          <w:lang w:val="zh-CN"/>
        </w:rPr>
        <w:t>.1</w:t>
      </w:r>
      <w:r>
        <w:rPr>
          <w:rFonts w:ascii="宋体" w:cs="宋体" w:hint="eastAsia"/>
          <w:sz w:val="24"/>
          <w:lang w:val="zh-CN"/>
        </w:rPr>
        <w:t>投标文件从开标之日起，投标有效期为60天，</w:t>
      </w:r>
      <w:r>
        <w:rPr>
          <w:rFonts w:ascii="宋体" w:cs="宋体" w:hint="eastAsia"/>
          <w:bCs/>
          <w:sz w:val="24"/>
          <w:lang w:val="zh-CN"/>
        </w:rPr>
        <w:t>特殊招标项目在</w:t>
      </w:r>
      <w:r>
        <w:rPr>
          <w:rFonts w:ascii="宋体" w:cs="宋体"/>
          <w:bCs/>
          <w:sz w:val="24"/>
          <w:lang w:val="zh-CN"/>
        </w:rPr>
        <w:t xml:space="preserve"> </w:t>
      </w:r>
      <w:r>
        <w:rPr>
          <w:bCs/>
          <w:sz w:val="24"/>
        </w:rPr>
        <w:t>“</w:t>
      </w:r>
      <w:r>
        <w:rPr>
          <w:rFonts w:ascii="宋体" w:cs="宋体" w:hint="eastAsia"/>
          <w:bCs/>
          <w:sz w:val="24"/>
          <w:lang w:val="zh-CN"/>
        </w:rPr>
        <w:t>货物需求</w:t>
      </w:r>
      <w:r>
        <w:rPr>
          <w:bCs/>
          <w:sz w:val="24"/>
        </w:rPr>
        <w:t>”</w:t>
      </w:r>
      <w:r>
        <w:rPr>
          <w:rFonts w:ascii="宋体" w:cs="宋体" w:hint="eastAsia"/>
          <w:bCs/>
          <w:sz w:val="24"/>
          <w:lang w:val="zh-CN"/>
        </w:rPr>
        <w:t>部分另行规定。</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3</w:t>
      </w:r>
      <w:r>
        <w:rPr>
          <w:rFonts w:ascii="宋体" w:cs="宋体"/>
          <w:sz w:val="24"/>
          <w:lang w:val="zh-CN"/>
        </w:rPr>
        <w:t>.2</w:t>
      </w:r>
      <w:r>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B63136" w:rsidRDefault="00FA1688">
      <w:pPr>
        <w:wordWrap w:val="0"/>
        <w:topLinePunct/>
        <w:snapToGrid w:val="0"/>
        <w:spacing w:line="360" w:lineRule="auto"/>
        <w:ind w:firstLineChars="200" w:firstLine="482"/>
        <w:rPr>
          <w:rFonts w:ascii="宋体"/>
          <w:sz w:val="24"/>
        </w:rPr>
      </w:pPr>
      <w:r>
        <w:rPr>
          <w:rFonts w:ascii="宋体" w:hAnsi="宋体"/>
          <w:b/>
          <w:sz w:val="24"/>
        </w:rPr>
        <w:t>1</w:t>
      </w:r>
      <w:r>
        <w:rPr>
          <w:rFonts w:ascii="宋体" w:hAnsi="宋体" w:hint="eastAsia"/>
          <w:b/>
          <w:sz w:val="24"/>
        </w:rPr>
        <w:t>4</w:t>
      </w:r>
      <w:r>
        <w:rPr>
          <w:rFonts w:ascii="宋体" w:hAnsi="宋体"/>
          <w:b/>
          <w:sz w:val="24"/>
        </w:rPr>
        <w:t>.</w:t>
      </w:r>
      <w:r>
        <w:rPr>
          <w:rFonts w:ascii="宋体" w:hAnsi="宋体" w:hint="eastAsia"/>
          <w:b/>
          <w:sz w:val="24"/>
        </w:rPr>
        <w:t>投标保证金</w:t>
      </w:r>
    </w:p>
    <w:p w:rsidR="00B63136" w:rsidRDefault="00FA1688">
      <w:pPr>
        <w:wordWrap w:val="0"/>
        <w:topLinePunct/>
        <w:snapToGrid w:val="0"/>
        <w:spacing w:line="360" w:lineRule="auto"/>
        <w:ind w:firstLineChars="200" w:firstLine="480"/>
        <w:rPr>
          <w:rFonts w:ascii="宋体"/>
          <w:sz w:val="24"/>
        </w:rPr>
      </w:pPr>
      <w:r>
        <w:rPr>
          <w:rFonts w:ascii="宋体" w:hAnsi="宋体"/>
          <w:sz w:val="24"/>
        </w:rPr>
        <w:t>1</w:t>
      </w:r>
      <w:r>
        <w:rPr>
          <w:rFonts w:ascii="宋体" w:hAnsi="宋体" w:hint="eastAsia"/>
          <w:sz w:val="24"/>
        </w:rPr>
        <w:t>4</w:t>
      </w:r>
      <w:r>
        <w:rPr>
          <w:rFonts w:ascii="宋体" w:hAnsi="宋体"/>
          <w:sz w:val="24"/>
        </w:rPr>
        <w:t>.1</w:t>
      </w:r>
      <w:r>
        <w:rPr>
          <w:rFonts w:ascii="宋体" w:hAnsi="宋体" w:hint="eastAsia"/>
          <w:sz w:val="24"/>
        </w:rPr>
        <w:t>投标保证金为投标文件的组成部分之一。</w:t>
      </w:r>
    </w:p>
    <w:p w:rsidR="00B63136" w:rsidRDefault="00FA1688">
      <w:pPr>
        <w:wordWrap w:val="0"/>
        <w:topLinePunct/>
        <w:snapToGrid w:val="0"/>
        <w:spacing w:line="360" w:lineRule="auto"/>
        <w:ind w:firstLineChars="200" w:firstLine="480"/>
        <w:rPr>
          <w:rFonts w:ascii="宋体"/>
          <w:sz w:val="24"/>
        </w:rPr>
      </w:pPr>
      <w:r>
        <w:rPr>
          <w:rFonts w:ascii="宋体" w:hAnsi="宋体"/>
          <w:sz w:val="24"/>
        </w:rPr>
        <w:t>1</w:t>
      </w:r>
      <w:r>
        <w:rPr>
          <w:rFonts w:ascii="宋体" w:hAnsi="宋体" w:hint="eastAsia"/>
          <w:sz w:val="24"/>
        </w:rPr>
        <w:t>4</w:t>
      </w:r>
      <w:r>
        <w:rPr>
          <w:rFonts w:ascii="宋体" w:hAnsi="宋体"/>
          <w:sz w:val="24"/>
        </w:rPr>
        <w:t>.2</w:t>
      </w:r>
      <w:r>
        <w:rPr>
          <w:rFonts w:ascii="宋体" w:hAnsi="宋体" w:hint="eastAsia"/>
          <w:sz w:val="24"/>
        </w:rPr>
        <w:t>投标人按要求提交</w:t>
      </w:r>
      <w:r w:rsidR="00B92A20" w:rsidRPr="00B92A20">
        <w:rPr>
          <w:rFonts w:ascii="宋体" w:cs="宋体" w:hint="eastAsia"/>
          <w:b/>
          <w:bCs/>
          <w:sz w:val="24"/>
          <w:lang w:val="zh-CN"/>
        </w:rPr>
        <w:t>140000元</w:t>
      </w:r>
      <w:r>
        <w:rPr>
          <w:rFonts w:ascii="宋体" w:hAnsi="宋体" w:hint="eastAsia"/>
          <w:sz w:val="24"/>
        </w:rPr>
        <w:t xml:space="preserve">的投标保证金。   </w:t>
      </w:r>
      <w:r>
        <w:rPr>
          <w:rFonts w:ascii="宋体" w:hAnsi="宋体"/>
          <w:sz w:val="24"/>
        </w:rPr>
        <w:t xml:space="preserve">          </w:t>
      </w:r>
    </w:p>
    <w:p w:rsidR="00B63136" w:rsidRDefault="00FA1688">
      <w:pPr>
        <w:wordWrap w:val="0"/>
        <w:topLinePunct/>
        <w:snapToGrid w:val="0"/>
        <w:spacing w:line="360" w:lineRule="auto"/>
        <w:ind w:firstLineChars="200" w:firstLine="480"/>
        <w:rPr>
          <w:rFonts w:ascii="宋体" w:hAnsi="宋体"/>
          <w:sz w:val="24"/>
        </w:rPr>
      </w:pPr>
      <w:r>
        <w:rPr>
          <w:rFonts w:ascii="宋体" w:hAnsi="宋体" w:hint="eastAsia"/>
          <w:sz w:val="24"/>
        </w:rPr>
        <w:t>14.3投标保证金用于保护本次招标人免受投标人的行为而引起的风险。</w:t>
      </w:r>
    </w:p>
    <w:p w:rsidR="00B63136" w:rsidRDefault="00FA1688">
      <w:pPr>
        <w:wordWrap w:val="0"/>
        <w:topLinePunct/>
        <w:snapToGrid w:val="0"/>
        <w:spacing w:line="360" w:lineRule="auto"/>
        <w:ind w:firstLineChars="200" w:firstLine="480"/>
        <w:rPr>
          <w:rFonts w:ascii="宋体" w:hAnsi="宋体"/>
          <w:sz w:val="24"/>
        </w:rPr>
      </w:pPr>
      <w:r>
        <w:rPr>
          <w:rFonts w:ascii="宋体" w:hAnsi="宋体" w:hint="eastAsia"/>
          <w:sz w:val="24"/>
        </w:rPr>
        <w:t>14.4 提交投标保证金</w:t>
      </w:r>
    </w:p>
    <w:p w:rsidR="00B63136" w:rsidRDefault="00FA1688">
      <w:pPr>
        <w:wordWrap w:val="0"/>
        <w:topLinePunct/>
        <w:snapToGrid w:val="0"/>
        <w:spacing w:line="360" w:lineRule="auto"/>
        <w:ind w:firstLineChars="200" w:firstLine="480"/>
        <w:rPr>
          <w:rFonts w:ascii="宋体" w:cs="宋体"/>
          <w:sz w:val="24"/>
        </w:rPr>
      </w:pPr>
      <w:r>
        <w:rPr>
          <w:rFonts w:ascii="宋体" w:cs="宋体" w:hint="eastAsia"/>
          <w:sz w:val="24"/>
        </w:rPr>
        <w:t>14.4.1</w:t>
      </w:r>
      <w:r>
        <w:rPr>
          <w:rFonts w:ascii="宋体" w:cs="宋体" w:hint="eastAsia"/>
          <w:sz w:val="24"/>
          <w:lang w:val="zh-CN"/>
        </w:rPr>
        <w:t>投标保证金缴纳方式</w:t>
      </w:r>
      <w:r>
        <w:rPr>
          <w:rFonts w:ascii="宋体" w:cs="宋体" w:hint="eastAsia"/>
          <w:sz w:val="24"/>
        </w:rPr>
        <w:t>：</w:t>
      </w:r>
    </w:p>
    <w:p w:rsidR="00B63136" w:rsidRDefault="00FA1688">
      <w:pPr>
        <w:wordWrap w:val="0"/>
        <w:topLinePunct/>
        <w:snapToGrid w:val="0"/>
        <w:spacing w:line="360" w:lineRule="auto"/>
        <w:ind w:firstLineChars="200" w:firstLine="480"/>
        <w:rPr>
          <w:rFonts w:ascii="宋体" w:cs="宋体"/>
          <w:sz w:val="24"/>
        </w:rPr>
      </w:pPr>
      <w:r>
        <w:rPr>
          <w:rFonts w:ascii="宋体" w:cs="宋体" w:hint="eastAsia"/>
          <w:sz w:val="24"/>
          <w:lang w:val="zh-CN"/>
        </w:rPr>
        <w:t>投标人网上报名后</w:t>
      </w:r>
      <w:r>
        <w:rPr>
          <w:rFonts w:ascii="宋体" w:cs="宋体" w:hint="eastAsia"/>
          <w:sz w:val="24"/>
        </w:rPr>
        <w:t>，</w:t>
      </w:r>
      <w:r>
        <w:rPr>
          <w:rFonts w:ascii="宋体" w:cs="宋体" w:hint="eastAsia"/>
          <w:sz w:val="24"/>
          <w:lang w:val="zh-CN"/>
        </w:rPr>
        <w:t>登录</w:t>
      </w:r>
      <w:r>
        <w:rPr>
          <w:rFonts w:ascii="宋体" w:cs="宋体" w:hint="eastAsia"/>
          <w:sz w:val="24"/>
        </w:rPr>
        <w:t>http://221.14.6.70:8088/ggzy</w:t>
      </w:r>
      <w:r>
        <w:rPr>
          <w:rFonts w:ascii="宋体" w:cs="宋体"/>
          <w:sz w:val="24"/>
          <w:lang w:val="zh-CN"/>
        </w:rPr>
        <w:t>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费用缴纳说明</w:t>
      </w:r>
      <w:r>
        <w:rPr>
          <w:rFonts w:ascii="宋体" w:cs="宋体" w:hint="eastAsia"/>
          <w:sz w:val="24"/>
        </w:rPr>
        <w:t>”→“</w:t>
      </w:r>
      <w:r>
        <w:rPr>
          <w:rFonts w:ascii="宋体" w:cs="宋体" w:hint="eastAsia"/>
          <w:sz w:val="24"/>
          <w:lang w:val="zh-CN"/>
        </w:rPr>
        <w:t>保证金缴纳说明单</w:t>
      </w:r>
      <w:r>
        <w:rPr>
          <w:rFonts w:ascii="宋体" w:cs="宋体" w:hint="eastAsia"/>
          <w:sz w:val="24"/>
        </w:rPr>
        <w:t>”，</w:t>
      </w:r>
      <w:r>
        <w:rPr>
          <w:rFonts w:ascii="宋体" w:cs="宋体" w:hint="eastAsia"/>
          <w:sz w:val="24"/>
          <w:lang w:val="zh-CN"/>
        </w:rPr>
        <w:t>获取缴费说明单</w:t>
      </w:r>
      <w:r>
        <w:rPr>
          <w:rFonts w:ascii="宋体" w:cs="宋体" w:hint="eastAsia"/>
          <w:sz w:val="24"/>
        </w:rPr>
        <w:t>，</w:t>
      </w:r>
      <w:r>
        <w:rPr>
          <w:rFonts w:ascii="宋体" w:cs="宋体" w:hint="eastAsia"/>
          <w:sz w:val="24"/>
          <w:lang w:val="zh-CN"/>
        </w:rPr>
        <w:t>根据每个标段的缴纳说明单在缴纳截止时间前</w:t>
      </w:r>
      <w:r>
        <w:rPr>
          <w:rFonts w:ascii="宋体" w:cs="宋体"/>
          <w:sz w:val="24"/>
          <w:lang w:val="zh-CN"/>
        </w:rPr>
        <w:t>缴纳</w:t>
      </w:r>
      <w:r>
        <w:rPr>
          <w:rFonts w:ascii="宋体" w:cs="宋体" w:hint="eastAsia"/>
          <w:sz w:val="24"/>
        </w:rPr>
        <w:t>；</w:t>
      </w:r>
      <w:r>
        <w:rPr>
          <w:rFonts w:ascii="宋体" w:cs="宋体" w:hint="eastAsia"/>
          <w:sz w:val="24"/>
          <w:lang w:val="zh-CN"/>
        </w:rPr>
        <w:t>成功缴纳后重新登录前述系统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w:t>
      </w:r>
      <w:r>
        <w:rPr>
          <w:rFonts w:ascii="宋体" w:cs="宋体" w:hint="eastAsia"/>
          <w:sz w:val="24"/>
          <w:lang w:val="zh-CN"/>
        </w:rPr>
        <w:lastRenderedPageBreak/>
        <w:t>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保证金绑定</w:t>
      </w:r>
      <w:r>
        <w:rPr>
          <w:rFonts w:ascii="宋体" w:cs="宋体" w:hint="eastAsia"/>
          <w:sz w:val="24"/>
        </w:rPr>
        <w:t>”→“</w:t>
      </w:r>
      <w:r>
        <w:rPr>
          <w:rFonts w:ascii="宋体" w:cs="宋体" w:hint="eastAsia"/>
          <w:sz w:val="24"/>
          <w:lang w:val="zh-CN"/>
        </w:rPr>
        <w:t>绑定</w:t>
      </w:r>
      <w:r>
        <w:rPr>
          <w:rFonts w:ascii="宋体" w:cs="宋体" w:hint="eastAsia"/>
          <w:sz w:val="24"/>
        </w:rPr>
        <w:t>”</w:t>
      </w:r>
      <w:r>
        <w:rPr>
          <w:rFonts w:ascii="宋体" w:cs="宋体" w:hint="eastAsia"/>
          <w:sz w:val="24"/>
          <w:lang w:val="zh-CN"/>
        </w:rPr>
        <w:t>进行投标保证金绑定。</w:t>
      </w:r>
    </w:p>
    <w:p w:rsidR="00B63136" w:rsidRDefault="00FA168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B63136" w:rsidRDefault="00FA168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投标人可根据提示情况决定是否重新缴纳。</w:t>
      </w:r>
    </w:p>
    <w:p w:rsidR="00B63136" w:rsidRDefault="00FA1688">
      <w:pPr>
        <w:wordWrap w:val="0"/>
        <w:topLinePunct/>
        <w:snapToGrid w:val="0"/>
        <w:spacing w:line="360" w:lineRule="auto"/>
        <w:ind w:firstLineChars="200" w:firstLine="480"/>
        <w:rPr>
          <w:rFonts w:ascii="宋体" w:cs="宋体"/>
          <w:sz w:val="24"/>
          <w:lang w:val="zh-CN"/>
        </w:rPr>
      </w:pPr>
      <w:r>
        <w:rPr>
          <w:rFonts w:ascii="宋体" w:cs="宋体"/>
          <w:sz w:val="24"/>
          <w:lang w:val="zh-CN"/>
        </w:rPr>
        <w:t>保证金缴纳绑定问题咨询电话</w:t>
      </w:r>
      <w:r>
        <w:rPr>
          <w:rFonts w:ascii="宋体" w:cs="宋体" w:hint="eastAsia"/>
          <w:sz w:val="24"/>
          <w:lang w:val="zh-CN"/>
        </w:rPr>
        <w:t>:</w:t>
      </w:r>
      <w:r>
        <w:rPr>
          <w:rFonts w:ascii="宋体" w:cs="宋体"/>
          <w:sz w:val="24"/>
          <w:lang w:val="zh-CN"/>
        </w:rPr>
        <w:t>0374-296</w:t>
      </w:r>
      <w:r>
        <w:rPr>
          <w:rFonts w:ascii="宋体" w:cs="宋体" w:hint="eastAsia"/>
          <w:sz w:val="24"/>
          <w:lang w:val="zh-CN"/>
        </w:rPr>
        <w:t>1598。</w:t>
      </w:r>
    </w:p>
    <w:p w:rsidR="00B63136" w:rsidRDefault="00FA168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14.4.2投标人的投标保证金须从其公司注册银行账户转出并不接受现金方式缴纳，否则由投标人自行负责。</w:t>
      </w:r>
    </w:p>
    <w:p w:rsidR="00B63136" w:rsidRDefault="00FA168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w:t>
      </w:r>
      <w:r>
        <w:rPr>
          <w:rFonts w:ascii="宋体" w:cs="宋体"/>
          <w:sz w:val="24"/>
          <w:lang w:val="zh-CN"/>
        </w:rPr>
        <w:t>3</w:t>
      </w:r>
      <w:r>
        <w:rPr>
          <w:rFonts w:ascii="宋体" w:cs="宋体" w:hint="eastAsia"/>
          <w:sz w:val="24"/>
          <w:lang w:val="zh-CN"/>
        </w:rPr>
        <w:t>每个投标人每个项目每个标段只有唯一缴纳账号，要一次足额缴纳并成功绑定。</w:t>
      </w:r>
    </w:p>
    <w:p w:rsidR="00B63136" w:rsidRDefault="00FA168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14.4.4 提交保证金截止时间与开标时间一致，并以到账时间为准（投标人应承担节假日、异地、跨行等带来的银行系统不能支付的风险）。</w:t>
      </w:r>
    </w:p>
    <w:p w:rsidR="00B63136" w:rsidRDefault="00FA168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14.4.5投标人所提交的投标保证金仅限当次投标项目（标段）有效，不得重复替代使用。一个招标项目有多个标段或者有多个项目同时招标的，投标人必须按项目、标段分别提交投标保证金。</w:t>
      </w:r>
    </w:p>
    <w:p w:rsidR="00B63136" w:rsidRDefault="00FA1688">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14.5 退还投标保证金时，区别中标与否，按不同时序由银行按来款途径退还原账户。</w:t>
      </w:r>
    </w:p>
    <w:p w:rsidR="00B63136" w:rsidRDefault="00FA1688">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14.5.1自中标通知书发出之日起</w:t>
      </w:r>
      <w:r>
        <w:rPr>
          <w:rFonts w:ascii="宋体" w:cs="宋体"/>
          <w:sz w:val="24"/>
          <w:lang w:val="zh-CN"/>
        </w:rPr>
        <w:t>5</w:t>
      </w:r>
      <w:r>
        <w:rPr>
          <w:rFonts w:ascii="宋体" w:cs="宋体" w:hint="eastAsia"/>
          <w:sz w:val="24"/>
          <w:lang w:val="zh-CN"/>
        </w:rPr>
        <w:t>个工作日内退还未中标人的投标保证金。</w:t>
      </w:r>
    </w:p>
    <w:p w:rsidR="00B63136" w:rsidRDefault="00FA1688">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14.5.2自采购合同签订之日起</w:t>
      </w:r>
      <w:r>
        <w:rPr>
          <w:rFonts w:ascii="宋体" w:cs="宋体"/>
          <w:sz w:val="24"/>
          <w:lang w:val="zh-CN"/>
        </w:rPr>
        <w:t>5</w:t>
      </w:r>
      <w:r>
        <w:rPr>
          <w:rFonts w:ascii="宋体" w:cs="宋体" w:hint="eastAsia"/>
          <w:sz w:val="24"/>
          <w:lang w:val="zh-CN"/>
        </w:rPr>
        <w:t>个工作日内退还中标人的投标保证金。</w:t>
      </w:r>
    </w:p>
    <w:p w:rsidR="00B63136" w:rsidRDefault="00FA1688">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以上事项，请投标人仔细研读，未按规定操作引起的无效投标，由投标人自行负责。</w:t>
      </w:r>
    </w:p>
    <w:p w:rsidR="00B63136" w:rsidRDefault="00FA1688">
      <w:pPr>
        <w:wordWrap w:val="0"/>
        <w:topLinePunct/>
        <w:snapToGrid w:val="0"/>
        <w:spacing w:line="360" w:lineRule="auto"/>
        <w:ind w:firstLineChars="200" w:firstLine="480"/>
        <w:rPr>
          <w:rFonts w:ascii="宋体" w:cs="宋体"/>
          <w:sz w:val="24"/>
          <w:lang w:val="zh-CN"/>
        </w:rPr>
      </w:pPr>
      <w:r>
        <w:rPr>
          <w:rFonts w:ascii="宋体" w:hAnsi="宋体" w:hint="eastAsia"/>
          <w:sz w:val="24"/>
        </w:rPr>
        <w:t>14.6 特殊情况处理</w:t>
      </w:r>
    </w:p>
    <w:p w:rsidR="00B63136" w:rsidRDefault="00FA1688">
      <w:pPr>
        <w:wordWrap w:val="0"/>
        <w:topLinePunct/>
        <w:snapToGrid w:val="0"/>
        <w:spacing w:line="360" w:lineRule="auto"/>
        <w:ind w:firstLineChars="200" w:firstLine="480"/>
        <w:rPr>
          <w:rFonts w:ascii="宋体" w:cs="宋体"/>
          <w:sz w:val="24"/>
          <w:lang w:val="zh-CN"/>
        </w:rPr>
      </w:pPr>
      <w:r>
        <w:rPr>
          <w:rFonts w:ascii="宋体" w:hAnsi="宋体" w:hint="eastAsia"/>
          <w:sz w:val="24"/>
        </w:rPr>
        <w:t>14.6.1</w:t>
      </w:r>
      <w:r>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B63136" w:rsidRDefault="00FA168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14.6.2因供应商自身原因无法及时退还投标保证金、滞留三年以上的，投标保证金上缴财政。</w:t>
      </w:r>
    </w:p>
    <w:p w:rsidR="00B63136" w:rsidRDefault="00FA1688">
      <w:pPr>
        <w:wordWrap w:val="0"/>
        <w:topLinePunct/>
        <w:snapToGrid w:val="0"/>
        <w:spacing w:line="360" w:lineRule="auto"/>
        <w:ind w:firstLine="482"/>
        <w:rPr>
          <w:rFonts w:ascii="宋体" w:cs="宋体"/>
          <w:sz w:val="24"/>
          <w:lang w:val="zh-CN"/>
        </w:rPr>
      </w:pPr>
      <w:r>
        <w:rPr>
          <w:rFonts w:ascii="宋体" w:cs="宋体" w:hint="eastAsia"/>
          <w:sz w:val="24"/>
          <w:lang w:val="zh-CN"/>
        </w:rPr>
        <w:t xml:space="preserve">14.7 发生以下情况投标保证金不予退还： </w:t>
      </w:r>
    </w:p>
    <w:p w:rsidR="00B63136" w:rsidRDefault="00FA1688">
      <w:pPr>
        <w:wordWrap w:val="0"/>
        <w:topLinePunct/>
        <w:snapToGrid w:val="0"/>
        <w:spacing w:line="360" w:lineRule="auto"/>
        <w:ind w:firstLine="482"/>
        <w:rPr>
          <w:rFonts w:ascii="宋体" w:cs="宋体"/>
          <w:sz w:val="24"/>
          <w:lang w:val="zh-CN"/>
        </w:rPr>
      </w:pPr>
      <w:r>
        <w:rPr>
          <w:rFonts w:ascii="宋体" w:cs="宋体" w:hint="eastAsia"/>
          <w:sz w:val="24"/>
          <w:lang w:val="zh-CN"/>
        </w:rPr>
        <w:t>14.7.1供应商在投标有效期内撤销投标文件的；</w:t>
      </w:r>
    </w:p>
    <w:p w:rsidR="00B63136" w:rsidRDefault="00FA1688">
      <w:pPr>
        <w:wordWrap w:val="0"/>
        <w:topLinePunct/>
        <w:snapToGrid w:val="0"/>
        <w:spacing w:line="360" w:lineRule="auto"/>
        <w:ind w:firstLine="482"/>
        <w:rPr>
          <w:rFonts w:ascii="宋体" w:cs="宋体"/>
          <w:sz w:val="24"/>
          <w:lang w:val="zh-CN"/>
        </w:rPr>
      </w:pPr>
      <w:r>
        <w:rPr>
          <w:rFonts w:ascii="宋体" w:cs="宋体" w:hint="eastAsia"/>
          <w:sz w:val="24"/>
          <w:lang w:val="zh-CN"/>
        </w:rPr>
        <w:t>14.7.2 供应商在投标文件中提供虚假材料的；</w:t>
      </w:r>
    </w:p>
    <w:p w:rsidR="00B63136" w:rsidRDefault="00FA1688">
      <w:pPr>
        <w:wordWrap w:val="0"/>
        <w:topLinePunct/>
        <w:snapToGrid w:val="0"/>
        <w:spacing w:line="360" w:lineRule="auto"/>
        <w:ind w:firstLine="482"/>
        <w:rPr>
          <w:rFonts w:ascii="宋体" w:cs="宋体"/>
          <w:sz w:val="24"/>
          <w:lang w:val="zh-CN"/>
        </w:rPr>
      </w:pPr>
      <w:r>
        <w:rPr>
          <w:rFonts w:ascii="宋体" w:cs="宋体" w:hint="eastAsia"/>
          <w:sz w:val="24"/>
          <w:lang w:val="zh-CN"/>
        </w:rPr>
        <w:t>14.7.3 除因不可抗力或招标文件认可的情形以外，不与采购人签订合同的；</w:t>
      </w:r>
    </w:p>
    <w:p w:rsidR="00B63136" w:rsidRDefault="00FA1688">
      <w:pPr>
        <w:wordWrap w:val="0"/>
        <w:topLinePunct/>
        <w:snapToGrid w:val="0"/>
        <w:spacing w:line="360" w:lineRule="auto"/>
        <w:ind w:firstLine="482"/>
        <w:rPr>
          <w:rFonts w:ascii="宋体" w:cs="宋体"/>
          <w:sz w:val="24"/>
          <w:lang w:val="zh-CN"/>
        </w:rPr>
      </w:pPr>
      <w:r>
        <w:rPr>
          <w:rFonts w:ascii="宋体" w:cs="宋体" w:hint="eastAsia"/>
          <w:sz w:val="24"/>
          <w:lang w:val="zh-CN"/>
        </w:rPr>
        <w:t>14.7.4 供应商与采购人、其他供应商或者采购代理机构恶意串通的；</w:t>
      </w:r>
    </w:p>
    <w:p w:rsidR="00B63136" w:rsidRDefault="00FA168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14.7.5 法律法规及招标文件规定的其他情形。</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w:t>
      </w:r>
      <w:r>
        <w:rPr>
          <w:rFonts w:ascii="宋体" w:cs="宋体" w:hint="eastAsia"/>
          <w:sz w:val="24"/>
          <w:lang w:val="zh-CN"/>
        </w:rPr>
        <w:t>5</w:t>
      </w:r>
      <w:r>
        <w:rPr>
          <w:rFonts w:ascii="宋体" w:cs="宋体"/>
          <w:sz w:val="24"/>
          <w:lang w:val="zh-CN"/>
        </w:rPr>
        <w:t>.</w:t>
      </w:r>
      <w:r>
        <w:rPr>
          <w:rFonts w:ascii="宋体" w:cs="宋体" w:hint="eastAsia"/>
          <w:sz w:val="24"/>
          <w:lang w:val="zh-CN"/>
        </w:rPr>
        <w:t>投标文件的份数和签署</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15.1投标文件（一）</w:t>
      </w:r>
    </w:p>
    <w:p w:rsidR="00B63136" w:rsidRDefault="00FA1688">
      <w:pPr>
        <w:wordWrap w:val="0"/>
        <w:topLinePunct/>
        <w:snapToGrid w:val="0"/>
        <w:spacing w:line="360" w:lineRule="auto"/>
        <w:ind w:firstLineChars="200" w:firstLine="480"/>
        <w:rPr>
          <w:rFonts w:ascii="宋体" w:hAnsi="宋体"/>
          <w:sz w:val="24"/>
        </w:rPr>
      </w:pPr>
      <w:r>
        <w:rPr>
          <w:rFonts w:ascii="宋体" w:hAnsi="宋体" w:hint="eastAsia"/>
          <w:sz w:val="24"/>
        </w:rPr>
        <w:t>15.1.1投标人应提交</w:t>
      </w:r>
      <w:r>
        <w:rPr>
          <w:rFonts w:ascii="宋体" w:hAnsi="宋体" w:hint="eastAsia"/>
          <w:bCs/>
          <w:sz w:val="24"/>
        </w:rPr>
        <w:t>一份正本和二份副本</w:t>
      </w:r>
      <w:r>
        <w:rPr>
          <w:rFonts w:ascii="宋体" w:hAnsi="宋体" w:hint="eastAsia"/>
          <w:sz w:val="24"/>
        </w:rPr>
        <w:t>投标文件。</w:t>
      </w:r>
    </w:p>
    <w:p w:rsidR="00B92A20" w:rsidRDefault="00FA1688" w:rsidP="00B92A20">
      <w:pPr>
        <w:wordWrap w:val="0"/>
        <w:topLinePunct/>
        <w:snapToGrid w:val="0"/>
        <w:spacing w:line="360" w:lineRule="auto"/>
        <w:ind w:firstLineChars="200" w:firstLine="480"/>
        <w:rPr>
          <w:rFonts w:ascii="宋体" w:hAnsi="宋体"/>
          <w:sz w:val="24"/>
        </w:rPr>
      </w:pPr>
      <w:r>
        <w:rPr>
          <w:rFonts w:ascii="宋体" w:hAnsi="宋体" w:hint="eastAsia"/>
          <w:sz w:val="24"/>
        </w:rPr>
        <w:t>15.1.2投标文件正本和副本由法人或法人授权的投标人代表在规定处签字（有特殊要求的按要求执行）。</w:t>
      </w:r>
    </w:p>
    <w:p w:rsidR="00B63136" w:rsidRDefault="00FA1688" w:rsidP="00B92A20">
      <w:pPr>
        <w:wordWrap w:val="0"/>
        <w:topLinePunct/>
        <w:snapToGrid w:val="0"/>
        <w:spacing w:line="360" w:lineRule="auto"/>
        <w:ind w:firstLineChars="200" w:firstLine="480"/>
        <w:rPr>
          <w:rFonts w:ascii="宋体" w:hAnsi="宋体"/>
          <w:sz w:val="24"/>
        </w:rPr>
      </w:pPr>
      <w:r>
        <w:rPr>
          <w:rFonts w:ascii="宋体" w:hAnsi="宋体" w:hint="eastAsia"/>
          <w:sz w:val="24"/>
        </w:rPr>
        <w:t>15.1.3除投标人对错处作必要修改外，投标文件中不允许有加行、涂抹或改写。若有修改须由签署投标文件的人员进行签字并加盖投标单位公章。</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15.2投标文件（二）</w:t>
      </w:r>
    </w:p>
    <w:p w:rsidR="00B63136" w:rsidRDefault="00FA1688">
      <w:pPr>
        <w:wordWrap w:val="0"/>
        <w:topLinePunct/>
        <w:snapToGrid w:val="0"/>
        <w:spacing w:line="360" w:lineRule="auto"/>
        <w:ind w:firstLineChars="200" w:firstLine="480"/>
        <w:rPr>
          <w:rFonts w:ascii="宋体" w:hAnsi="宋体"/>
          <w:sz w:val="24"/>
        </w:rPr>
      </w:pPr>
      <w:r>
        <w:rPr>
          <w:rFonts w:ascii="宋体" w:hAnsi="宋体" w:hint="eastAsia"/>
          <w:sz w:val="24"/>
        </w:rPr>
        <w:t>15.2.1投标人应提交</w:t>
      </w:r>
      <w:r>
        <w:rPr>
          <w:rFonts w:ascii="宋体" w:hAnsi="宋体" w:hint="eastAsia"/>
          <w:bCs/>
          <w:sz w:val="24"/>
        </w:rPr>
        <w:t>一份正本和</w:t>
      </w:r>
      <w:r w:rsidR="00E81C6E">
        <w:rPr>
          <w:rFonts w:ascii="宋体" w:hAnsi="宋体" w:hint="eastAsia"/>
          <w:bCs/>
          <w:sz w:val="24"/>
        </w:rPr>
        <w:t>五</w:t>
      </w:r>
      <w:r>
        <w:rPr>
          <w:rFonts w:ascii="宋体" w:hAnsi="宋体" w:hint="eastAsia"/>
          <w:bCs/>
          <w:sz w:val="24"/>
        </w:rPr>
        <w:t>份副本</w:t>
      </w:r>
      <w:r>
        <w:rPr>
          <w:rFonts w:ascii="宋体" w:hAnsi="宋体" w:hint="eastAsia"/>
          <w:sz w:val="24"/>
        </w:rPr>
        <w:t>投标文件。</w:t>
      </w:r>
    </w:p>
    <w:p w:rsidR="00B63136" w:rsidRDefault="00FA1688">
      <w:pPr>
        <w:wordWrap w:val="0"/>
        <w:topLinePunct/>
        <w:snapToGrid w:val="0"/>
        <w:spacing w:line="360" w:lineRule="auto"/>
        <w:ind w:firstLineChars="200" w:firstLine="480"/>
        <w:rPr>
          <w:rFonts w:ascii="宋体" w:hAnsi="宋体"/>
          <w:sz w:val="24"/>
        </w:rPr>
      </w:pPr>
      <w:r>
        <w:rPr>
          <w:rFonts w:ascii="宋体" w:hAnsi="宋体" w:hint="eastAsia"/>
          <w:sz w:val="24"/>
        </w:rPr>
        <w:t>15.2.2投标文件正本和副本由法人或法人授权的投标人代表在规定处签字（有特殊要求的按要求执行）。</w:t>
      </w:r>
    </w:p>
    <w:p w:rsidR="00B63136" w:rsidRDefault="00FA1688">
      <w:pPr>
        <w:wordWrap w:val="0"/>
        <w:topLinePunct/>
        <w:autoSpaceDE w:val="0"/>
        <w:autoSpaceDN w:val="0"/>
        <w:adjustRightInd w:val="0"/>
        <w:snapToGrid w:val="0"/>
        <w:spacing w:line="360" w:lineRule="auto"/>
        <w:ind w:firstLine="562"/>
        <w:rPr>
          <w:rFonts w:ascii="宋体" w:hAnsi="宋体"/>
          <w:sz w:val="24"/>
        </w:rPr>
      </w:pPr>
      <w:r>
        <w:rPr>
          <w:rFonts w:ascii="宋体" w:hAnsi="宋体" w:hint="eastAsia"/>
          <w:sz w:val="24"/>
        </w:rPr>
        <w:t>15.3除投标人对错处作必要修改外，投标文件中不允许有加行、涂抹或改写。若有修改须由签署投标文件的人员进行签字并加盖投标单位公章。</w:t>
      </w:r>
    </w:p>
    <w:p w:rsidR="00B63136" w:rsidRDefault="00FA1688">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Pr>
          <w:rFonts w:ascii="宋体" w:cs="宋体"/>
          <w:b/>
          <w:bCs/>
          <w:sz w:val="28"/>
          <w:szCs w:val="28"/>
          <w:lang w:val="zh-CN"/>
        </w:rPr>
        <w:t xml:space="preserve">D </w:t>
      </w:r>
      <w:r>
        <w:rPr>
          <w:rFonts w:ascii="宋体" w:cs="宋体" w:hint="eastAsia"/>
          <w:b/>
          <w:bCs/>
          <w:sz w:val="28"/>
          <w:szCs w:val="28"/>
          <w:lang w:val="zh-CN"/>
        </w:rPr>
        <w:t>投标文件的递交</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6</w:t>
      </w:r>
      <w:r>
        <w:rPr>
          <w:rFonts w:ascii="宋体" w:cs="宋体"/>
          <w:sz w:val="24"/>
          <w:lang w:val="zh-CN"/>
        </w:rPr>
        <w:t>.</w:t>
      </w:r>
      <w:r>
        <w:rPr>
          <w:rFonts w:ascii="宋体" w:cs="宋体" w:hint="eastAsia"/>
          <w:sz w:val="24"/>
          <w:lang w:val="zh-CN"/>
        </w:rPr>
        <w:t>投标文件的密封</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投标人应将“投标文件（一）”和“投标文件（二）”分别用非透明材料密封。</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7</w:t>
      </w:r>
      <w:r>
        <w:rPr>
          <w:rFonts w:ascii="宋体" w:cs="宋体"/>
          <w:sz w:val="24"/>
          <w:lang w:val="zh-CN"/>
        </w:rPr>
        <w:t>.</w:t>
      </w:r>
      <w:r>
        <w:rPr>
          <w:rFonts w:ascii="宋体" w:cs="宋体" w:hint="eastAsia"/>
          <w:sz w:val="24"/>
          <w:lang w:val="zh-CN"/>
        </w:rPr>
        <w:t>递交投标文件的截止时间</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7</w:t>
      </w:r>
      <w:r>
        <w:rPr>
          <w:rFonts w:ascii="宋体" w:cs="宋体"/>
          <w:sz w:val="24"/>
          <w:lang w:val="zh-CN"/>
        </w:rPr>
        <w:t>.1</w:t>
      </w:r>
      <w:r>
        <w:rPr>
          <w:rFonts w:ascii="宋体" w:cs="宋体" w:hint="eastAsia"/>
          <w:sz w:val="24"/>
          <w:lang w:val="zh-CN"/>
        </w:rPr>
        <w:t>必须在投标截止时间之前在开标现场送至招标人。</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7</w:t>
      </w:r>
      <w:r>
        <w:rPr>
          <w:rFonts w:ascii="宋体" w:cs="宋体"/>
          <w:sz w:val="24"/>
          <w:lang w:val="zh-CN"/>
        </w:rPr>
        <w:t>.2</w:t>
      </w:r>
      <w:r>
        <w:rPr>
          <w:rFonts w:ascii="宋体" w:cs="宋体" w:hint="eastAsia"/>
          <w:sz w:val="24"/>
          <w:lang w:val="zh-CN"/>
        </w:rPr>
        <w:t>因招标文件的修改推迟投标截止时间时，则按招标人修改通知规定的时间递交。</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8</w:t>
      </w:r>
      <w:r>
        <w:rPr>
          <w:rFonts w:ascii="宋体" w:cs="宋体"/>
          <w:sz w:val="24"/>
          <w:lang w:val="zh-CN"/>
        </w:rPr>
        <w:t>.</w:t>
      </w:r>
      <w:r>
        <w:rPr>
          <w:rFonts w:ascii="宋体" w:cs="宋体" w:hint="eastAsia"/>
          <w:sz w:val="24"/>
          <w:lang w:val="zh-CN"/>
        </w:rPr>
        <w:t>迟交的投标文件</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招标人将拒绝在投标截止时间后收到的投标文件。</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Pr>
          <w:rFonts w:ascii="宋体" w:cs="宋体"/>
          <w:sz w:val="24"/>
          <w:lang w:val="zh-CN"/>
        </w:rPr>
        <w:t>.</w:t>
      </w:r>
      <w:r>
        <w:rPr>
          <w:rFonts w:ascii="宋体" w:cs="宋体" w:hint="eastAsia"/>
          <w:sz w:val="24"/>
          <w:lang w:val="zh-CN"/>
        </w:rPr>
        <w:t>投标文件的补充、修改或者撤回</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19.1投标人在投标截止时间前，可以对所递交的投标文件进行补充、修改或者撤回，并书面通知采购代理机构。补充、修改的内容应当按照招标文件要求签署、盖章、密封，并标明“补充、修改”字样。</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19.2补充、修改的内容作为投标文件的组成部分。</w:t>
      </w:r>
    </w:p>
    <w:p w:rsidR="00B63136" w:rsidRDefault="00FA1688">
      <w:pPr>
        <w:wordWrap w:val="0"/>
        <w:topLinePunct/>
        <w:autoSpaceDE w:val="0"/>
        <w:autoSpaceDN w:val="0"/>
        <w:adjustRightInd w:val="0"/>
        <w:snapToGrid w:val="0"/>
        <w:spacing w:line="360" w:lineRule="auto"/>
        <w:ind w:firstLine="562"/>
        <w:rPr>
          <w:rFonts w:ascii="宋体" w:cs="宋体"/>
          <w:b/>
          <w:bCs/>
          <w:sz w:val="28"/>
          <w:szCs w:val="28"/>
          <w:lang w:val="zh-CN"/>
        </w:rPr>
      </w:pPr>
      <w:r>
        <w:rPr>
          <w:rFonts w:ascii="宋体" w:cs="宋体"/>
          <w:b/>
          <w:bCs/>
          <w:sz w:val="28"/>
          <w:szCs w:val="28"/>
          <w:lang w:val="zh-CN"/>
        </w:rPr>
        <w:t xml:space="preserve">E </w:t>
      </w:r>
      <w:r>
        <w:rPr>
          <w:rFonts w:ascii="宋体" w:cs="宋体" w:hint="eastAsia"/>
          <w:b/>
          <w:bCs/>
          <w:sz w:val="28"/>
          <w:szCs w:val="28"/>
          <w:lang w:val="zh-CN"/>
        </w:rPr>
        <w:t>开标和评标</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0</w:t>
      </w:r>
      <w:r>
        <w:rPr>
          <w:rFonts w:ascii="宋体" w:cs="宋体"/>
          <w:sz w:val="24"/>
          <w:lang w:val="zh-CN"/>
        </w:rPr>
        <w:t>.</w:t>
      </w:r>
      <w:r>
        <w:rPr>
          <w:rFonts w:ascii="宋体" w:cs="宋体" w:hint="eastAsia"/>
          <w:sz w:val="24"/>
          <w:lang w:val="zh-CN"/>
        </w:rPr>
        <w:t>开标</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0</w:t>
      </w:r>
      <w:r>
        <w:rPr>
          <w:rFonts w:ascii="宋体" w:cs="宋体"/>
          <w:sz w:val="24"/>
          <w:lang w:val="zh-CN"/>
        </w:rPr>
        <w:t>.1</w:t>
      </w:r>
      <w:r>
        <w:rPr>
          <w:rFonts w:ascii="宋体" w:cs="宋体" w:hint="eastAsia"/>
          <w:sz w:val="24"/>
          <w:lang w:val="zh-CN"/>
        </w:rPr>
        <w:t>招标人将在招标文件规定的时间和地点进行。</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2</w:t>
      </w:r>
      <w:r>
        <w:rPr>
          <w:rFonts w:ascii="宋体" w:cs="宋体" w:hint="eastAsia"/>
          <w:sz w:val="24"/>
          <w:lang w:val="zh-CN"/>
        </w:rPr>
        <w:t>0</w:t>
      </w:r>
      <w:r>
        <w:rPr>
          <w:rFonts w:ascii="宋体" w:cs="宋体"/>
          <w:sz w:val="24"/>
          <w:lang w:val="zh-CN"/>
        </w:rPr>
        <w:t>.2</w:t>
      </w:r>
      <w:r>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21.资格性审查</w:t>
      </w:r>
    </w:p>
    <w:p w:rsidR="00B63136" w:rsidRPr="00B92A20" w:rsidRDefault="00FA1688">
      <w:pPr>
        <w:wordWrap w:val="0"/>
        <w:topLinePunct/>
        <w:autoSpaceDE w:val="0"/>
        <w:autoSpaceDN w:val="0"/>
        <w:adjustRightInd w:val="0"/>
        <w:snapToGrid w:val="0"/>
        <w:spacing w:line="360" w:lineRule="auto"/>
        <w:ind w:firstLine="480"/>
        <w:rPr>
          <w:rFonts w:ascii="宋体" w:cs="宋体"/>
          <w:sz w:val="24"/>
          <w:lang w:val="zh-CN"/>
        </w:rPr>
      </w:pPr>
      <w:r w:rsidRPr="00B92A20">
        <w:rPr>
          <w:rFonts w:ascii="宋体" w:cs="宋体" w:hint="eastAsia"/>
          <w:sz w:val="24"/>
          <w:lang w:val="zh-CN"/>
        </w:rPr>
        <w:t>开标结束后，采购人在开标现场或指定地点依法依规对投标人的资格进行审查。合格投标人不足</w:t>
      </w:r>
      <w:r w:rsidRPr="00B92A20">
        <w:rPr>
          <w:rFonts w:ascii="宋体" w:cs="宋体"/>
          <w:sz w:val="24"/>
          <w:lang w:val="zh-CN"/>
        </w:rPr>
        <w:t>3</w:t>
      </w:r>
      <w:r w:rsidRPr="00B92A20">
        <w:rPr>
          <w:rFonts w:ascii="宋体" w:cs="宋体" w:hint="eastAsia"/>
          <w:sz w:val="24"/>
          <w:lang w:val="zh-CN"/>
        </w:rPr>
        <w:t>家的，不得评标。</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w:t>
      </w:r>
      <w:r>
        <w:rPr>
          <w:rFonts w:ascii="宋体" w:cs="宋体"/>
          <w:sz w:val="24"/>
          <w:lang w:val="zh-CN"/>
        </w:rPr>
        <w:t>.</w:t>
      </w:r>
      <w:r>
        <w:rPr>
          <w:rFonts w:ascii="宋体" w:cs="宋体" w:hint="eastAsia"/>
          <w:sz w:val="24"/>
          <w:lang w:val="zh-CN"/>
        </w:rPr>
        <w:t>组建评标委员会</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招标人将根据该项目的性质和特点依法依规组建评标委员会。</w:t>
      </w:r>
    </w:p>
    <w:p w:rsidR="00B63136" w:rsidRPr="00B92A20" w:rsidRDefault="00FA1688">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23</w:t>
      </w:r>
      <w:r>
        <w:rPr>
          <w:rFonts w:ascii="宋体" w:cs="宋体"/>
          <w:sz w:val="24"/>
          <w:lang w:val="zh-CN"/>
        </w:rPr>
        <w:t>.</w:t>
      </w:r>
      <w:r>
        <w:rPr>
          <w:rFonts w:ascii="宋体" w:cs="宋体" w:hint="eastAsia"/>
          <w:sz w:val="24"/>
          <w:lang w:val="zh-CN"/>
        </w:rPr>
        <w:t>符合性审查</w:t>
      </w:r>
    </w:p>
    <w:p w:rsidR="00B63136" w:rsidRPr="00B92A20" w:rsidRDefault="00FA1688">
      <w:pPr>
        <w:wordWrap w:val="0"/>
        <w:topLinePunct/>
        <w:autoSpaceDE w:val="0"/>
        <w:autoSpaceDN w:val="0"/>
        <w:adjustRightInd w:val="0"/>
        <w:snapToGrid w:val="0"/>
        <w:spacing w:line="360" w:lineRule="auto"/>
        <w:ind w:firstLine="480"/>
        <w:rPr>
          <w:rFonts w:ascii="宋体" w:cs="宋体"/>
          <w:sz w:val="24"/>
          <w:lang w:val="zh-CN"/>
        </w:rPr>
      </w:pPr>
      <w:r w:rsidRPr="00B92A20">
        <w:rPr>
          <w:rFonts w:ascii="宋体" w:cs="宋体" w:hint="eastAsia"/>
          <w:sz w:val="24"/>
          <w:lang w:val="zh-CN"/>
        </w:rPr>
        <w:t>23.1符合性审查在评标现场依法依规进行。</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23.2评标委员会对符合资格的投标人的投标文件进行符合性审查，以确定其是否满足招标文件的实质性要求。</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3</w:t>
      </w:r>
      <w:r>
        <w:rPr>
          <w:rFonts w:ascii="宋体" w:cs="宋体"/>
          <w:sz w:val="24"/>
          <w:lang w:val="zh-CN"/>
        </w:rPr>
        <w:t>.</w:t>
      </w:r>
      <w:r>
        <w:rPr>
          <w:rFonts w:ascii="宋体" w:cs="宋体" w:hint="eastAsia"/>
          <w:sz w:val="24"/>
          <w:lang w:val="zh-CN"/>
        </w:rPr>
        <w:t>3评标委员会将拒绝被确定为非实质性响应的投标，投标人不能通过修正或撤销不符之处而使投标成为实质性响应的投标。</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4</w:t>
      </w:r>
      <w:r>
        <w:rPr>
          <w:rFonts w:ascii="宋体" w:cs="宋体"/>
          <w:sz w:val="24"/>
          <w:lang w:val="zh-CN"/>
        </w:rPr>
        <w:t>.</w:t>
      </w:r>
      <w:r>
        <w:rPr>
          <w:rFonts w:ascii="宋体" w:cs="宋体" w:hint="eastAsia"/>
          <w:sz w:val="24"/>
          <w:lang w:val="zh-CN"/>
        </w:rPr>
        <w:t>对投标文件的评估和比较</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评标委员会将对实质性响应的投标文件进行比较和评价。</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5</w:t>
      </w:r>
      <w:r>
        <w:rPr>
          <w:rFonts w:ascii="宋体" w:cs="宋体"/>
          <w:sz w:val="24"/>
          <w:lang w:val="zh-CN"/>
        </w:rPr>
        <w:t>.</w:t>
      </w:r>
      <w:r>
        <w:rPr>
          <w:rFonts w:ascii="宋体" w:cs="宋体" w:hint="eastAsia"/>
          <w:sz w:val="24"/>
          <w:lang w:val="zh-CN"/>
        </w:rPr>
        <w:t>投标文件的澄清</w:t>
      </w:r>
    </w:p>
    <w:p w:rsidR="00B63136" w:rsidRDefault="00FA168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B63136" w:rsidRDefault="00FA168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63136" w:rsidRDefault="00FA1688">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b/>
          <w:bCs/>
          <w:sz w:val="24"/>
          <w:lang w:val="zh-CN"/>
        </w:rPr>
        <w:t>2</w:t>
      </w:r>
      <w:r>
        <w:rPr>
          <w:rFonts w:ascii="宋体" w:cs="宋体" w:hint="eastAsia"/>
          <w:b/>
          <w:bCs/>
          <w:sz w:val="24"/>
          <w:lang w:val="zh-CN"/>
        </w:rPr>
        <w:t>6.评标委员会判断投标文件的响应性仅基于投标文件本身而不依靠外部证据。</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w:t>
      </w:r>
      <w:r>
        <w:rPr>
          <w:rFonts w:ascii="宋体" w:cs="宋体" w:hint="eastAsia"/>
          <w:sz w:val="24"/>
          <w:lang w:val="zh-CN"/>
        </w:rPr>
        <w:t>评标原则、评标方法及评分标准</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.1</w:t>
      </w:r>
      <w:r>
        <w:rPr>
          <w:rFonts w:ascii="宋体" w:cs="宋体" w:hint="eastAsia"/>
          <w:sz w:val="24"/>
          <w:lang w:val="zh-CN"/>
        </w:rPr>
        <w:t>对所有投标人的投标文件均采用相同的程序和标准进行。</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w:t>
      </w:r>
      <w:r>
        <w:rPr>
          <w:rFonts w:ascii="宋体" w:cs="宋体" w:hint="eastAsia"/>
          <w:sz w:val="24"/>
          <w:lang w:val="zh-CN"/>
        </w:rPr>
        <w:t>2本次评标按下列程序排序供应商名单。</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27</w:t>
      </w:r>
      <w:r>
        <w:rPr>
          <w:rFonts w:ascii="宋体" w:cs="宋体"/>
          <w:sz w:val="24"/>
          <w:lang w:val="zh-CN"/>
        </w:rPr>
        <w:t>.</w:t>
      </w:r>
      <w:r>
        <w:rPr>
          <w:rFonts w:ascii="宋体" w:cs="宋体" w:hint="eastAsia"/>
          <w:sz w:val="24"/>
          <w:lang w:val="zh-CN"/>
        </w:rPr>
        <w:t>2</w:t>
      </w:r>
      <w:r>
        <w:rPr>
          <w:rFonts w:ascii="宋体" w:cs="宋体"/>
          <w:sz w:val="24"/>
          <w:lang w:val="zh-CN"/>
        </w:rPr>
        <w:t>.1</w:t>
      </w:r>
      <w:r>
        <w:rPr>
          <w:rFonts w:ascii="宋体" w:cs="宋体" w:hint="eastAsia"/>
          <w:sz w:val="24"/>
          <w:lang w:val="zh-CN"/>
        </w:rPr>
        <w:t>评委会将对实质性响应的投标文件按照评分细则进行评判和打分。</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w:t>
      </w:r>
      <w:r>
        <w:rPr>
          <w:rFonts w:ascii="宋体" w:cs="宋体" w:hint="eastAsia"/>
          <w:sz w:val="24"/>
          <w:lang w:val="zh-CN"/>
        </w:rPr>
        <w:t>2</w:t>
      </w:r>
      <w:r>
        <w:rPr>
          <w:rFonts w:ascii="宋体" w:cs="宋体"/>
          <w:sz w:val="24"/>
          <w:lang w:val="zh-CN"/>
        </w:rPr>
        <w:t>.2</w:t>
      </w:r>
      <w:r>
        <w:rPr>
          <w:rFonts w:ascii="宋体" w:cs="宋体" w:hint="eastAsia"/>
          <w:sz w:val="24"/>
          <w:lang w:val="zh-CN"/>
        </w:rPr>
        <w:t>各评委打分汇总排出名次。</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b/>
          <w:bCs/>
          <w:color w:val="000000"/>
          <w:sz w:val="24"/>
          <w:lang w:val="zh-CN"/>
        </w:rPr>
        <w:t>2</w:t>
      </w:r>
      <w:r>
        <w:rPr>
          <w:rFonts w:ascii="宋体" w:cs="宋体" w:hint="eastAsia"/>
          <w:b/>
          <w:bCs/>
          <w:color w:val="000000"/>
          <w:sz w:val="24"/>
          <w:lang w:val="zh-CN"/>
        </w:rPr>
        <w:t>7</w:t>
      </w:r>
      <w:r>
        <w:rPr>
          <w:rFonts w:ascii="宋体" w:cs="宋体"/>
          <w:b/>
          <w:bCs/>
          <w:color w:val="000000"/>
          <w:sz w:val="24"/>
          <w:lang w:val="zh-CN"/>
        </w:rPr>
        <w:t>.</w:t>
      </w:r>
      <w:r>
        <w:rPr>
          <w:rFonts w:ascii="宋体" w:cs="宋体" w:hint="eastAsia"/>
          <w:b/>
          <w:bCs/>
          <w:color w:val="000000"/>
          <w:sz w:val="24"/>
          <w:lang w:val="zh-CN"/>
        </w:rPr>
        <w:t>3评分办法及评分标准（见第五部分　评分办法及评分标准）</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2</w:t>
      </w:r>
      <w:r>
        <w:rPr>
          <w:rFonts w:ascii="宋体" w:cs="宋体" w:hint="eastAsia"/>
          <w:sz w:val="24"/>
          <w:lang w:val="zh-CN"/>
        </w:rPr>
        <w:t>8</w:t>
      </w:r>
      <w:r>
        <w:rPr>
          <w:rFonts w:ascii="宋体" w:cs="宋体"/>
          <w:sz w:val="24"/>
          <w:lang w:val="zh-CN"/>
        </w:rPr>
        <w:t>.</w:t>
      </w:r>
      <w:r>
        <w:rPr>
          <w:rFonts w:ascii="宋体" w:cs="宋体" w:hint="eastAsia"/>
          <w:sz w:val="24"/>
          <w:lang w:val="zh-CN"/>
        </w:rPr>
        <w:t>保密</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8</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8</w:t>
      </w:r>
      <w:r>
        <w:rPr>
          <w:rFonts w:ascii="宋体" w:cs="宋体"/>
          <w:sz w:val="24"/>
          <w:lang w:val="zh-CN"/>
        </w:rPr>
        <w:t>.2</w:t>
      </w:r>
      <w:r>
        <w:rPr>
          <w:rFonts w:ascii="宋体" w:cs="宋体" w:hint="eastAsia"/>
          <w:sz w:val="24"/>
          <w:lang w:val="zh-CN"/>
        </w:rPr>
        <w:t>投标人不得干扰招标人的评标活动，否则将废除其投标。</w:t>
      </w:r>
    </w:p>
    <w:p w:rsidR="00B63136" w:rsidRDefault="00FA1688">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Pr>
          <w:rFonts w:ascii="宋体" w:cs="宋体"/>
          <w:b/>
          <w:bCs/>
          <w:sz w:val="28"/>
          <w:szCs w:val="28"/>
          <w:lang w:val="zh-CN"/>
        </w:rPr>
        <w:t xml:space="preserve">F </w:t>
      </w:r>
      <w:r>
        <w:rPr>
          <w:rFonts w:ascii="宋体" w:cs="宋体" w:hint="eastAsia"/>
          <w:b/>
          <w:bCs/>
          <w:sz w:val="28"/>
          <w:szCs w:val="28"/>
          <w:lang w:val="zh-CN"/>
        </w:rPr>
        <w:t>授予合同</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9</w:t>
      </w:r>
      <w:r>
        <w:rPr>
          <w:rFonts w:ascii="宋体" w:cs="宋体"/>
          <w:sz w:val="24"/>
          <w:lang w:val="zh-CN"/>
        </w:rPr>
        <w:t>.</w:t>
      </w:r>
      <w:r>
        <w:rPr>
          <w:rFonts w:ascii="宋体" w:cs="宋体" w:hint="eastAsia"/>
          <w:sz w:val="24"/>
          <w:lang w:val="zh-CN"/>
        </w:rPr>
        <w:t>定标原则</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9</w:t>
      </w:r>
      <w:r>
        <w:rPr>
          <w:rFonts w:ascii="宋体" w:cs="宋体"/>
          <w:sz w:val="24"/>
          <w:lang w:val="zh-CN"/>
        </w:rPr>
        <w:t>.</w:t>
      </w:r>
      <w:r>
        <w:rPr>
          <w:rFonts w:ascii="宋体" w:cs="宋体" w:hint="eastAsia"/>
          <w:sz w:val="24"/>
          <w:lang w:val="zh-CN"/>
        </w:rPr>
        <w:t>1</w:t>
      </w:r>
      <w:r>
        <w:rPr>
          <w:rFonts w:ascii="宋体" w:cs="宋体"/>
          <w:sz w:val="24"/>
          <w:lang w:val="zh-CN"/>
        </w:rPr>
        <w:t xml:space="preserve"> </w:t>
      </w:r>
      <w:r>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29.2招标人在收到评标报告</w:t>
      </w:r>
      <w:r>
        <w:rPr>
          <w:rFonts w:ascii="宋体" w:cs="宋体"/>
          <w:sz w:val="24"/>
          <w:lang w:val="zh-CN"/>
        </w:rPr>
        <w:t>5</w:t>
      </w:r>
      <w:r>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30</w:t>
      </w:r>
      <w:r>
        <w:rPr>
          <w:rFonts w:ascii="宋体" w:cs="宋体"/>
          <w:sz w:val="24"/>
          <w:lang w:val="zh-CN"/>
        </w:rPr>
        <w:t>.</w:t>
      </w:r>
      <w:r>
        <w:rPr>
          <w:rFonts w:ascii="宋体" w:cs="宋体" w:hint="eastAsia"/>
          <w:sz w:val="24"/>
          <w:lang w:val="zh-CN"/>
        </w:rPr>
        <w:t>中标公告、发出中标通知书</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招标人在公告中标结果的同时，向中标人发出中标通知书。</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31</w:t>
      </w:r>
      <w:r>
        <w:rPr>
          <w:rFonts w:ascii="宋体" w:cs="宋体"/>
          <w:sz w:val="24"/>
          <w:lang w:val="zh-CN"/>
        </w:rPr>
        <w:t>.</w:t>
      </w:r>
      <w:r>
        <w:rPr>
          <w:rFonts w:ascii="宋体" w:cs="宋体" w:hint="eastAsia"/>
          <w:sz w:val="24"/>
          <w:lang w:val="zh-CN"/>
        </w:rPr>
        <w:t>合同协议书的签署</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1</w:t>
      </w:r>
      <w:r>
        <w:rPr>
          <w:rFonts w:ascii="宋体" w:cs="宋体"/>
          <w:sz w:val="24"/>
          <w:lang w:val="zh-CN"/>
        </w:rPr>
        <w:t xml:space="preserve">.1 </w:t>
      </w:r>
      <w:r>
        <w:rPr>
          <w:rFonts w:ascii="宋体" w:cs="宋体" w:hint="eastAsia"/>
          <w:sz w:val="24"/>
          <w:lang w:val="zh-CN"/>
        </w:rPr>
        <w:t>中标方按中标通知书指定的时间、地点与采购人按指定的协议书格式签订合同协议书。</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1</w:t>
      </w:r>
      <w:r>
        <w:rPr>
          <w:rFonts w:ascii="宋体" w:cs="宋体"/>
          <w:sz w:val="24"/>
          <w:lang w:val="zh-CN"/>
        </w:rPr>
        <w:t>.2</w:t>
      </w:r>
      <w:r>
        <w:rPr>
          <w:rFonts w:ascii="宋体" w:cs="宋体" w:hint="eastAsia"/>
          <w:sz w:val="24"/>
          <w:lang w:val="zh-CN"/>
        </w:rPr>
        <w:t>中标通知书、招标文件、中标方的投标文件及其澄清文件，均为签订合同协议书的依据。</w:t>
      </w:r>
    </w:p>
    <w:p w:rsidR="00B63136" w:rsidRDefault="00B63136">
      <w:pPr>
        <w:autoSpaceDE w:val="0"/>
        <w:autoSpaceDN w:val="0"/>
        <w:adjustRightInd w:val="0"/>
        <w:spacing w:line="360" w:lineRule="auto"/>
        <w:ind w:firstLine="480"/>
        <w:rPr>
          <w:rFonts w:ascii="宋体" w:cs="宋体"/>
          <w:sz w:val="24"/>
          <w:lang w:val="zh-CN"/>
        </w:rPr>
      </w:pPr>
    </w:p>
    <w:p w:rsidR="00B63136" w:rsidRDefault="00B63136">
      <w:pPr>
        <w:autoSpaceDE w:val="0"/>
        <w:autoSpaceDN w:val="0"/>
        <w:adjustRightInd w:val="0"/>
        <w:spacing w:line="360" w:lineRule="auto"/>
        <w:ind w:firstLine="480"/>
        <w:rPr>
          <w:rFonts w:ascii="宋体" w:cs="宋体"/>
          <w:sz w:val="24"/>
          <w:lang w:val="zh-CN"/>
        </w:rPr>
      </w:pPr>
    </w:p>
    <w:p w:rsidR="00B63136" w:rsidRDefault="00B63136">
      <w:pPr>
        <w:autoSpaceDE w:val="0"/>
        <w:autoSpaceDN w:val="0"/>
        <w:adjustRightInd w:val="0"/>
        <w:spacing w:line="360" w:lineRule="auto"/>
        <w:ind w:firstLine="480"/>
        <w:rPr>
          <w:rFonts w:ascii="宋体" w:cs="宋体"/>
          <w:sz w:val="24"/>
          <w:lang w:val="zh-CN"/>
        </w:rPr>
      </w:pPr>
    </w:p>
    <w:p w:rsidR="00B63136" w:rsidRDefault="00B63136">
      <w:pPr>
        <w:autoSpaceDE w:val="0"/>
        <w:autoSpaceDN w:val="0"/>
        <w:adjustRightInd w:val="0"/>
        <w:spacing w:line="360" w:lineRule="auto"/>
        <w:ind w:firstLine="480"/>
        <w:rPr>
          <w:rFonts w:ascii="宋体" w:cs="宋体"/>
          <w:sz w:val="24"/>
          <w:lang w:val="zh-CN"/>
        </w:rPr>
      </w:pPr>
    </w:p>
    <w:p w:rsidR="00B63136" w:rsidRDefault="00B63136">
      <w:pPr>
        <w:autoSpaceDE w:val="0"/>
        <w:autoSpaceDN w:val="0"/>
        <w:adjustRightInd w:val="0"/>
        <w:spacing w:line="360" w:lineRule="auto"/>
        <w:ind w:firstLine="480"/>
        <w:rPr>
          <w:rFonts w:ascii="宋体" w:cs="宋体"/>
          <w:sz w:val="24"/>
          <w:lang w:val="zh-CN"/>
        </w:rPr>
      </w:pPr>
    </w:p>
    <w:p w:rsidR="00B63136" w:rsidRDefault="00B63136">
      <w:pPr>
        <w:autoSpaceDE w:val="0"/>
        <w:autoSpaceDN w:val="0"/>
        <w:adjustRightInd w:val="0"/>
        <w:spacing w:line="360" w:lineRule="auto"/>
        <w:ind w:firstLine="480"/>
        <w:rPr>
          <w:rFonts w:ascii="宋体" w:cs="宋体"/>
          <w:sz w:val="24"/>
          <w:lang w:val="zh-CN"/>
        </w:rPr>
      </w:pPr>
    </w:p>
    <w:p w:rsidR="00B63136" w:rsidRDefault="00B63136">
      <w:pPr>
        <w:autoSpaceDE w:val="0"/>
        <w:autoSpaceDN w:val="0"/>
        <w:adjustRightInd w:val="0"/>
        <w:spacing w:line="360" w:lineRule="auto"/>
        <w:ind w:firstLine="480"/>
        <w:rPr>
          <w:rFonts w:ascii="宋体" w:cs="宋体"/>
          <w:sz w:val="24"/>
          <w:lang w:val="zh-CN"/>
        </w:rPr>
      </w:pPr>
    </w:p>
    <w:p w:rsidR="00B63136" w:rsidRDefault="00B63136">
      <w:pPr>
        <w:autoSpaceDE w:val="0"/>
        <w:autoSpaceDN w:val="0"/>
        <w:adjustRightInd w:val="0"/>
        <w:spacing w:line="360" w:lineRule="auto"/>
        <w:ind w:firstLine="480"/>
        <w:rPr>
          <w:rFonts w:ascii="宋体" w:cs="宋体"/>
          <w:sz w:val="24"/>
          <w:lang w:val="zh-CN"/>
        </w:rPr>
      </w:pPr>
    </w:p>
    <w:p w:rsidR="00B63136" w:rsidRDefault="00B63136">
      <w:pPr>
        <w:autoSpaceDE w:val="0"/>
        <w:autoSpaceDN w:val="0"/>
        <w:adjustRightInd w:val="0"/>
        <w:spacing w:line="360" w:lineRule="auto"/>
        <w:ind w:firstLine="480"/>
        <w:rPr>
          <w:rFonts w:ascii="宋体" w:cs="宋体"/>
          <w:sz w:val="24"/>
          <w:lang w:val="zh-CN"/>
        </w:rPr>
      </w:pPr>
    </w:p>
    <w:p w:rsidR="00B63136" w:rsidRDefault="00B63136" w:rsidP="00B92A20">
      <w:pPr>
        <w:autoSpaceDE w:val="0"/>
        <w:autoSpaceDN w:val="0"/>
        <w:adjustRightInd w:val="0"/>
        <w:spacing w:line="360" w:lineRule="auto"/>
        <w:rPr>
          <w:rFonts w:ascii="宋体" w:cs="宋体"/>
          <w:sz w:val="24"/>
          <w:lang w:val="zh-CN"/>
        </w:rPr>
      </w:pPr>
    </w:p>
    <w:p w:rsidR="00424B26" w:rsidRDefault="00424B26" w:rsidP="00B92A20">
      <w:pPr>
        <w:autoSpaceDE w:val="0"/>
        <w:autoSpaceDN w:val="0"/>
        <w:adjustRightInd w:val="0"/>
        <w:spacing w:line="360" w:lineRule="auto"/>
        <w:rPr>
          <w:rFonts w:ascii="宋体" w:cs="宋体"/>
          <w:sz w:val="24"/>
          <w:lang w:val="zh-CN"/>
        </w:rPr>
      </w:pPr>
    </w:p>
    <w:p w:rsidR="00B63136" w:rsidRDefault="00FA1688">
      <w:pPr>
        <w:autoSpaceDE w:val="0"/>
        <w:autoSpaceDN w:val="0"/>
        <w:adjustRightInd w:val="0"/>
        <w:spacing w:line="360" w:lineRule="auto"/>
        <w:ind w:firstLineChars="1190" w:firstLine="3345"/>
        <w:rPr>
          <w:rFonts w:ascii="黑体" w:eastAsia="黑体" w:cs="黑体"/>
          <w:b/>
          <w:bCs/>
          <w:sz w:val="28"/>
          <w:szCs w:val="28"/>
          <w:lang w:val="zh-CN"/>
        </w:rPr>
      </w:pPr>
      <w:r>
        <w:rPr>
          <w:rFonts w:ascii="黑体" w:eastAsia="黑体" w:cs="黑体" w:hint="eastAsia"/>
          <w:b/>
          <w:bCs/>
          <w:sz w:val="28"/>
          <w:szCs w:val="28"/>
          <w:lang w:val="zh-CN"/>
        </w:rPr>
        <w:lastRenderedPageBreak/>
        <w:t>第五部分　评分办法及评分标准</w:t>
      </w:r>
    </w:p>
    <w:p w:rsidR="00B63136" w:rsidRDefault="00B63136">
      <w:pPr>
        <w:wordWrap w:val="0"/>
        <w:topLinePunct/>
        <w:autoSpaceDE w:val="0"/>
        <w:autoSpaceDN w:val="0"/>
        <w:adjustRightInd w:val="0"/>
        <w:snapToGrid w:val="0"/>
        <w:spacing w:line="360" w:lineRule="auto"/>
        <w:ind w:firstLine="480"/>
        <w:rPr>
          <w:rFonts w:ascii="宋体" w:cs="宋体"/>
          <w:b/>
          <w:bCs/>
          <w:color w:val="000000"/>
          <w:sz w:val="24"/>
          <w:lang w:val="zh-CN"/>
        </w:rPr>
      </w:pPr>
    </w:p>
    <w:p w:rsidR="00B63136" w:rsidRDefault="00B92A20">
      <w:pPr>
        <w:wordWrap w:val="0"/>
        <w:topLinePunct/>
        <w:autoSpaceDE w:val="0"/>
        <w:autoSpaceDN w:val="0"/>
        <w:adjustRightInd w:val="0"/>
        <w:snapToGrid w:val="0"/>
        <w:spacing w:line="360" w:lineRule="auto"/>
        <w:ind w:firstLine="480"/>
        <w:rPr>
          <w:rFonts w:ascii="宋体"/>
          <w:b/>
          <w:color w:val="000000"/>
          <w:sz w:val="24"/>
        </w:rPr>
      </w:pPr>
      <w:bookmarkStart w:id="0" w:name="_GoBack"/>
      <w:bookmarkEnd w:id="0"/>
      <w:r>
        <w:rPr>
          <w:rFonts w:ascii="宋体" w:cs="宋体" w:hint="eastAsia"/>
          <w:b/>
          <w:bCs/>
          <w:color w:val="000000"/>
          <w:sz w:val="24"/>
          <w:lang w:val="zh-CN"/>
        </w:rPr>
        <w:t>一</w:t>
      </w:r>
      <w:r w:rsidR="00FA1688">
        <w:rPr>
          <w:rFonts w:ascii="宋体" w:cs="宋体" w:hint="eastAsia"/>
          <w:b/>
          <w:bCs/>
          <w:color w:val="000000"/>
          <w:sz w:val="24"/>
          <w:lang w:val="zh-CN"/>
        </w:rPr>
        <w:t>、本项目采用综合评分法</w:t>
      </w:r>
    </w:p>
    <w:p w:rsidR="00B63136" w:rsidRPr="00B92A20" w:rsidRDefault="00B92A20" w:rsidP="00B92A20">
      <w:pPr>
        <w:spacing w:line="360" w:lineRule="auto"/>
        <w:ind w:firstLineChars="200" w:firstLine="482"/>
        <w:rPr>
          <w:rFonts w:ascii="宋体" w:hAnsi="宋体"/>
          <w:b/>
          <w:bCs/>
          <w:sz w:val="24"/>
        </w:rPr>
      </w:pPr>
      <w:r w:rsidRPr="00B92A20">
        <w:rPr>
          <w:rFonts w:ascii="宋体" w:hAnsi="宋体" w:hint="eastAsia"/>
          <w:b/>
          <w:bCs/>
          <w:sz w:val="24"/>
        </w:rPr>
        <w:t>（一）</w:t>
      </w:r>
      <w:r w:rsidR="00FA1688" w:rsidRPr="00B92A20">
        <w:rPr>
          <w:rFonts w:ascii="宋体" w:hAnsi="宋体" w:hint="eastAsia"/>
          <w:b/>
          <w:bCs/>
          <w:sz w:val="24"/>
        </w:rPr>
        <w:t>信誉16分</w:t>
      </w:r>
    </w:p>
    <w:p w:rsidR="00B63136" w:rsidRDefault="00B92A20">
      <w:pPr>
        <w:spacing w:line="360" w:lineRule="auto"/>
        <w:ind w:firstLineChars="200" w:firstLine="480"/>
        <w:rPr>
          <w:rFonts w:ascii="宋体" w:hAnsi="宋体"/>
          <w:sz w:val="24"/>
        </w:rPr>
      </w:pPr>
      <w:r>
        <w:rPr>
          <w:rFonts w:ascii="宋体" w:hAnsi="宋体" w:hint="eastAsia"/>
          <w:sz w:val="24"/>
        </w:rPr>
        <w:t>1、</w:t>
      </w:r>
      <w:r w:rsidR="00FA1688">
        <w:rPr>
          <w:rFonts w:ascii="宋体" w:hAnsi="宋体" w:hint="eastAsia"/>
          <w:kern w:val="0"/>
          <w:sz w:val="24"/>
        </w:rPr>
        <w:t>根据投标人在本项目以前社会对其认可</w:t>
      </w:r>
      <w:r w:rsidR="00FA1688">
        <w:rPr>
          <w:rFonts w:ascii="宋体" w:hAnsi="宋体" w:hint="eastAsia"/>
          <w:sz w:val="24"/>
        </w:rPr>
        <w:t>度以及行政主管部门、工商、银行、行业部门颁发的荣誉证书等情况</w:t>
      </w:r>
      <w:r w:rsidR="00FA1688">
        <w:rPr>
          <w:rFonts w:ascii="宋体" w:hAnsi="宋体" w:hint="eastAsia"/>
          <w:kern w:val="0"/>
          <w:sz w:val="24"/>
        </w:rPr>
        <w:t>评定，</w:t>
      </w:r>
      <w:r w:rsidR="00424B26">
        <w:rPr>
          <w:rFonts w:ascii="宋体" w:hAnsi="宋体" w:hint="eastAsia"/>
          <w:kern w:val="0"/>
          <w:sz w:val="24"/>
        </w:rPr>
        <w:t>基本分1分，</w:t>
      </w:r>
      <w:r w:rsidR="00FA1688">
        <w:rPr>
          <w:rFonts w:ascii="宋体" w:hAnsi="宋体" w:hint="eastAsia"/>
          <w:kern w:val="0"/>
          <w:sz w:val="24"/>
        </w:rPr>
        <w:t>每提供一份荣誉证书加1分</w:t>
      </w:r>
      <w:r w:rsidR="00424B26">
        <w:rPr>
          <w:rFonts w:ascii="宋体" w:hAnsi="宋体" w:hint="eastAsia"/>
          <w:kern w:val="0"/>
          <w:sz w:val="24"/>
        </w:rPr>
        <w:t>。</w:t>
      </w:r>
      <w:r w:rsidR="00FA1688">
        <w:rPr>
          <w:rFonts w:ascii="宋体" w:hAnsi="宋体" w:hint="eastAsia"/>
          <w:kern w:val="0"/>
          <w:sz w:val="24"/>
        </w:rPr>
        <w:t>满分4分。</w:t>
      </w:r>
    </w:p>
    <w:p w:rsidR="00AE0803" w:rsidRDefault="00B92A20" w:rsidP="00AE0803">
      <w:pPr>
        <w:spacing w:line="360" w:lineRule="auto"/>
        <w:ind w:firstLineChars="200" w:firstLine="480"/>
        <w:rPr>
          <w:rFonts w:ascii="宋体" w:hAnsi="宋体"/>
          <w:sz w:val="24"/>
        </w:rPr>
      </w:pPr>
      <w:r>
        <w:rPr>
          <w:rFonts w:ascii="宋体" w:hAnsi="宋体" w:hint="eastAsia"/>
          <w:sz w:val="24"/>
        </w:rPr>
        <w:t>2、</w:t>
      </w:r>
      <w:r w:rsidR="00FA1688">
        <w:rPr>
          <w:rFonts w:ascii="宋体" w:hAnsi="宋体" w:hint="eastAsia"/>
          <w:sz w:val="24"/>
        </w:rPr>
        <w:t>投标人须提供工商企业信用信息公示报告【国家企业信用信息公示系统</w:t>
      </w:r>
      <w:hyperlink r:id="rId12" w:history="1">
        <w:r w:rsidR="00FA1688">
          <w:rPr>
            <w:rFonts w:ascii="宋体" w:hAnsi="宋体" w:hint="eastAsia"/>
            <w:sz w:val="24"/>
          </w:rPr>
          <w:t>http://www.gsxt.gov.cn</w:t>
        </w:r>
      </w:hyperlink>
      <w:r w:rsidR="00FA1688">
        <w:rPr>
          <w:rFonts w:ascii="宋体" w:hAnsi="宋体" w:hint="eastAsia"/>
          <w:sz w:val="24"/>
        </w:rPr>
        <w:t>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1分，未提供或有不良信息者不得分</w:t>
      </w:r>
      <w:r w:rsidR="00424B26">
        <w:rPr>
          <w:rFonts w:ascii="宋体" w:hAnsi="宋体" w:hint="eastAsia"/>
          <w:sz w:val="24"/>
        </w:rPr>
        <w:t>。</w:t>
      </w:r>
      <w:r w:rsidR="00FA1688">
        <w:rPr>
          <w:rFonts w:ascii="宋体" w:hAnsi="宋体" w:hint="eastAsia"/>
          <w:sz w:val="24"/>
        </w:rPr>
        <w:t>满分2分。</w:t>
      </w:r>
    </w:p>
    <w:p w:rsidR="00B63136" w:rsidRDefault="00B92A20" w:rsidP="00AE0803">
      <w:pPr>
        <w:spacing w:line="360" w:lineRule="auto"/>
        <w:ind w:firstLineChars="200" w:firstLine="480"/>
        <w:rPr>
          <w:rFonts w:ascii="宋体" w:hAnsi="宋体"/>
          <w:sz w:val="24"/>
        </w:rPr>
      </w:pPr>
      <w:r>
        <w:rPr>
          <w:rFonts w:ascii="宋体" w:hAnsi="宋体" w:hint="eastAsia"/>
          <w:sz w:val="24"/>
        </w:rPr>
        <w:t>3、</w:t>
      </w:r>
      <w:r w:rsidR="00FA1688">
        <w:rPr>
          <w:rFonts w:ascii="宋体" w:hAnsi="宋体" w:hint="eastAsia"/>
          <w:sz w:val="24"/>
        </w:rPr>
        <w:t>投标人设有企业党组织者</w:t>
      </w:r>
      <w:r w:rsidR="00A77D8C">
        <w:rPr>
          <w:rFonts w:ascii="宋体" w:hAnsi="宋体" w:hint="eastAsia"/>
          <w:sz w:val="24"/>
        </w:rPr>
        <w:t>的</w:t>
      </w:r>
      <w:r w:rsidR="00FA1688">
        <w:rPr>
          <w:rFonts w:ascii="宋体" w:hAnsi="宋体" w:hint="eastAsia"/>
          <w:sz w:val="24"/>
        </w:rPr>
        <w:t>6分（以组织部门的审批文件为准）。</w:t>
      </w:r>
    </w:p>
    <w:p w:rsidR="00B63136" w:rsidRDefault="00B92A20">
      <w:pPr>
        <w:spacing w:line="360" w:lineRule="auto"/>
        <w:ind w:firstLineChars="200" w:firstLine="480"/>
        <w:rPr>
          <w:rFonts w:ascii="宋体" w:hAnsi="宋体"/>
          <w:sz w:val="24"/>
        </w:rPr>
      </w:pPr>
      <w:r>
        <w:rPr>
          <w:rFonts w:ascii="宋体" w:hAnsi="宋体" w:hint="eastAsia"/>
          <w:sz w:val="24"/>
        </w:rPr>
        <w:t>4、</w:t>
      </w:r>
      <w:r w:rsidR="00FA1688">
        <w:rPr>
          <w:rFonts w:ascii="宋体" w:hAnsi="宋体" w:hint="eastAsia"/>
          <w:sz w:val="24"/>
        </w:rPr>
        <w:t>投标人自2014年1月1日以来，类似物业管理项目获得过市级及以上物业行政主管部门授予的优秀（示范）大厦或者优秀公共物业项目荣誉称号的，每个2分，满分4分。</w:t>
      </w:r>
    </w:p>
    <w:p w:rsidR="00B63136" w:rsidRPr="00B92A20" w:rsidRDefault="00B92A20" w:rsidP="00B92A20">
      <w:pPr>
        <w:spacing w:line="360" w:lineRule="auto"/>
        <w:ind w:firstLineChars="200" w:firstLine="482"/>
        <w:rPr>
          <w:rFonts w:ascii="宋体" w:hAnsi="宋体"/>
          <w:b/>
          <w:bCs/>
          <w:sz w:val="24"/>
        </w:rPr>
      </w:pPr>
      <w:r w:rsidRPr="00B92A20">
        <w:rPr>
          <w:rFonts w:ascii="宋体" w:hAnsi="宋体" w:hint="eastAsia"/>
          <w:b/>
          <w:bCs/>
          <w:sz w:val="24"/>
        </w:rPr>
        <w:t>（二）</w:t>
      </w:r>
      <w:r w:rsidR="00FA1688" w:rsidRPr="00B92A20">
        <w:rPr>
          <w:rFonts w:ascii="宋体" w:hAnsi="宋体" w:hint="eastAsia"/>
          <w:b/>
          <w:bCs/>
          <w:sz w:val="24"/>
        </w:rPr>
        <w:t>投标文件规范程度</w:t>
      </w:r>
      <w:r w:rsidR="00764D89">
        <w:rPr>
          <w:rFonts w:ascii="宋体" w:hAnsi="宋体" w:hint="eastAsia"/>
          <w:b/>
          <w:bCs/>
          <w:sz w:val="24"/>
        </w:rPr>
        <w:t>2</w:t>
      </w:r>
      <w:r w:rsidR="00FA1688" w:rsidRPr="00B92A20">
        <w:rPr>
          <w:rFonts w:ascii="宋体" w:hAnsi="宋体" w:hint="eastAsia"/>
          <w:b/>
          <w:bCs/>
          <w:sz w:val="24"/>
        </w:rPr>
        <w:t>分</w:t>
      </w:r>
    </w:p>
    <w:p w:rsidR="00B63136" w:rsidRPr="002E1EC1" w:rsidRDefault="00B92A20">
      <w:pPr>
        <w:snapToGrid w:val="0"/>
        <w:spacing w:line="360" w:lineRule="auto"/>
        <w:ind w:firstLineChars="200" w:firstLine="480"/>
        <w:rPr>
          <w:rFonts w:ascii="宋体" w:hAnsi="宋体"/>
          <w:sz w:val="24"/>
        </w:rPr>
      </w:pPr>
      <w:r w:rsidRPr="002E1EC1">
        <w:rPr>
          <w:rFonts w:ascii="宋体" w:hAnsi="宋体" w:hint="eastAsia"/>
          <w:sz w:val="24"/>
        </w:rPr>
        <w:t>1、</w:t>
      </w:r>
      <w:r w:rsidR="00FA1688" w:rsidRPr="002E1EC1">
        <w:rPr>
          <w:rFonts w:ascii="宋体" w:hAnsi="宋体" w:hint="eastAsia"/>
          <w:sz w:val="24"/>
        </w:rPr>
        <w:t>装订规范、文字清晰、无差错</w:t>
      </w:r>
      <w:r w:rsidR="00764D89" w:rsidRPr="002E1EC1">
        <w:rPr>
          <w:rFonts w:ascii="宋体" w:hAnsi="宋体" w:hint="eastAsia"/>
          <w:sz w:val="24"/>
        </w:rPr>
        <w:t>1</w:t>
      </w:r>
      <w:r w:rsidR="00FA1688" w:rsidRPr="002E1EC1">
        <w:rPr>
          <w:rFonts w:ascii="宋体" w:hAnsi="宋体" w:hint="eastAsia"/>
          <w:sz w:val="24"/>
        </w:rPr>
        <w:t>分。</w:t>
      </w:r>
    </w:p>
    <w:p w:rsidR="00B63136" w:rsidRPr="002E1EC1" w:rsidRDefault="00B92A20">
      <w:pPr>
        <w:snapToGrid w:val="0"/>
        <w:spacing w:line="360" w:lineRule="auto"/>
        <w:ind w:firstLineChars="200" w:firstLine="480"/>
        <w:rPr>
          <w:rFonts w:ascii="宋体" w:hAnsi="宋体"/>
          <w:sz w:val="24"/>
        </w:rPr>
      </w:pPr>
      <w:r w:rsidRPr="002E1EC1">
        <w:rPr>
          <w:rFonts w:ascii="宋体" w:hAnsi="宋体" w:hint="eastAsia"/>
          <w:sz w:val="24"/>
        </w:rPr>
        <w:t>2、</w:t>
      </w:r>
      <w:r w:rsidR="00FA1688" w:rsidRPr="002E1EC1">
        <w:rPr>
          <w:rFonts w:ascii="宋体" w:hAnsi="宋体" w:hint="eastAsia"/>
          <w:sz w:val="24"/>
        </w:rPr>
        <w:t>所提供资料准确完整</w:t>
      </w:r>
      <w:r w:rsidR="00764D89" w:rsidRPr="002E1EC1">
        <w:rPr>
          <w:rFonts w:ascii="宋体" w:hAnsi="宋体" w:hint="eastAsia"/>
          <w:sz w:val="24"/>
        </w:rPr>
        <w:t>1</w:t>
      </w:r>
      <w:r w:rsidR="00FA1688" w:rsidRPr="002E1EC1">
        <w:rPr>
          <w:rFonts w:ascii="宋体" w:hAnsi="宋体" w:hint="eastAsia"/>
          <w:sz w:val="24"/>
        </w:rPr>
        <w:t>分。</w:t>
      </w:r>
    </w:p>
    <w:p w:rsidR="00B63136" w:rsidRPr="00B92A20" w:rsidRDefault="00B92A20" w:rsidP="00B92A20">
      <w:pPr>
        <w:snapToGrid w:val="0"/>
        <w:spacing w:line="360" w:lineRule="auto"/>
        <w:ind w:firstLineChars="200" w:firstLine="482"/>
        <w:rPr>
          <w:rFonts w:ascii="宋体" w:hAnsi="宋体"/>
          <w:b/>
          <w:bCs/>
          <w:sz w:val="24"/>
        </w:rPr>
      </w:pPr>
      <w:r w:rsidRPr="00B92A20">
        <w:rPr>
          <w:rFonts w:ascii="宋体" w:hAnsi="宋体" w:hint="eastAsia"/>
          <w:b/>
          <w:bCs/>
          <w:sz w:val="24"/>
        </w:rPr>
        <w:t>（三）</w:t>
      </w:r>
      <w:r w:rsidR="00FA1688" w:rsidRPr="00B92A20">
        <w:rPr>
          <w:rFonts w:ascii="宋体" w:hAnsi="宋体" w:hint="eastAsia"/>
          <w:b/>
          <w:bCs/>
          <w:sz w:val="24"/>
        </w:rPr>
        <w:t>人员配置情况1</w:t>
      </w:r>
      <w:r w:rsidR="00361401">
        <w:rPr>
          <w:rFonts w:ascii="宋体" w:hAnsi="宋体" w:hint="eastAsia"/>
          <w:b/>
          <w:bCs/>
          <w:sz w:val="24"/>
        </w:rPr>
        <w:t>5</w:t>
      </w:r>
      <w:r w:rsidR="00FA1688" w:rsidRPr="00B92A20">
        <w:rPr>
          <w:rFonts w:ascii="宋体" w:hAnsi="宋体" w:hint="eastAsia"/>
          <w:b/>
          <w:bCs/>
          <w:sz w:val="24"/>
        </w:rPr>
        <w:t>分</w:t>
      </w:r>
    </w:p>
    <w:p w:rsidR="00B63136" w:rsidRDefault="00B92A20">
      <w:pPr>
        <w:snapToGrid w:val="0"/>
        <w:spacing w:line="360" w:lineRule="auto"/>
        <w:ind w:firstLineChars="200" w:firstLine="480"/>
        <w:rPr>
          <w:rFonts w:ascii="宋体" w:hAnsi="宋体"/>
          <w:sz w:val="24"/>
        </w:rPr>
      </w:pPr>
      <w:r>
        <w:rPr>
          <w:rFonts w:ascii="宋体" w:hAnsi="宋体" w:hint="eastAsia"/>
          <w:sz w:val="24"/>
        </w:rPr>
        <w:t>1、</w:t>
      </w:r>
      <w:r w:rsidR="00FA1688">
        <w:rPr>
          <w:rFonts w:ascii="宋体" w:hAnsi="宋体" w:hint="eastAsia"/>
          <w:sz w:val="24"/>
        </w:rPr>
        <w:t>拟派驻的项目经理具有物业管理师证书</w:t>
      </w:r>
      <w:r w:rsidR="007A2A3F">
        <w:rPr>
          <w:rFonts w:ascii="宋体" w:hAnsi="宋体" w:hint="eastAsia"/>
          <w:sz w:val="24"/>
        </w:rPr>
        <w:t>的</w:t>
      </w:r>
      <w:r w:rsidR="00FA1688">
        <w:rPr>
          <w:rFonts w:ascii="宋体" w:hAnsi="宋体" w:hint="eastAsia"/>
          <w:sz w:val="24"/>
        </w:rPr>
        <w:t>3分，</w:t>
      </w:r>
      <w:r w:rsidR="007A2A3F">
        <w:rPr>
          <w:rFonts w:ascii="宋体" w:hAnsi="宋体" w:hint="eastAsia"/>
          <w:sz w:val="24"/>
        </w:rPr>
        <w:t>满分</w:t>
      </w:r>
      <w:r w:rsidR="00FA1688">
        <w:rPr>
          <w:rFonts w:ascii="宋体" w:hAnsi="宋体" w:hint="eastAsia"/>
          <w:sz w:val="24"/>
        </w:rPr>
        <w:t>3分。</w:t>
      </w:r>
    </w:p>
    <w:p w:rsidR="00B92A20" w:rsidRDefault="00B92A20" w:rsidP="00B92A20">
      <w:pPr>
        <w:snapToGrid w:val="0"/>
        <w:spacing w:line="360" w:lineRule="auto"/>
        <w:ind w:firstLineChars="200" w:firstLine="480"/>
        <w:rPr>
          <w:rFonts w:ascii="宋体" w:hAnsi="宋体"/>
          <w:sz w:val="24"/>
        </w:rPr>
      </w:pPr>
      <w:r>
        <w:rPr>
          <w:rFonts w:ascii="宋体" w:hAnsi="宋体" w:hint="eastAsia"/>
          <w:sz w:val="24"/>
        </w:rPr>
        <w:t>2、</w:t>
      </w:r>
      <w:r w:rsidR="00FA1688">
        <w:rPr>
          <w:rFonts w:ascii="宋体" w:hAnsi="宋体" w:hint="eastAsia"/>
          <w:sz w:val="24"/>
        </w:rPr>
        <w:t>其他管理人员具有住建部门颁发的物业管理上岗证，每个2分，满分12分。</w:t>
      </w:r>
    </w:p>
    <w:p w:rsidR="00AE0803" w:rsidRDefault="00B92A20" w:rsidP="00AE0803">
      <w:pPr>
        <w:snapToGrid w:val="0"/>
        <w:spacing w:line="360" w:lineRule="auto"/>
        <w:ind w:firstLineChars="200" w:firstLine="482"/>
        <w:rPr>
          <w:rFonts w:ascii="宋体" w:hAnsi="宋体"/>
          <w:b/>
          <w:bCs/>
          <w:sz w:val="24"/>
        </w:rPr>
      </w:pPr>
      <w:r w:rsidRPr="00B92A20">
        <w:rPr>
          <w:rFonts w:ascii="宋体" w:hAnsi="宋体" w:hint="eastAsia"/>
          <w:b/>
          <w:bCs/>
          <w:sz w:val="24"/>
        </w:rPr>
        <w:t>（四）</w:t>
      </w:r>
      <w:r w:rsidR="00FA1688" w:rsidRPr="00B92A20">
        <w:rPr>
          <w:rFonts w:ascii="宋体" w:hAnsi="宋体" w:hint="eastAsia"/>
          <w:b/>
          <w:bCs/>
          <w:sz w:val="24"/>
        </w:rPr>
        <w:t>业绩12分</w:t>
      </w:r>
    </w:p>
    <w:p w:rsidR="00B63136" w:rsidRPr="00AE0803" w:rsidRDefault="00FA1688" w:rsidP="00AE0803">
      <w:pPr>
        <w:snapToGrid w:val="0"/>
        <w:spacing w:line="360" w:lineRule="auto"/>
        <w:ind w:firstLineChars="200" w:firstLine="480"/>
        <w:rPr>
          <w:rFonts w:ascii="宋体" w:hAnsi="宋体"/>
          <w:b/>
          <w:bCs/>
          <w:sz w:val="24"/>
        </w:rPr>
      </w:pPr>
      <w:r>
        <w:rPr>
          <w:rFonts w:ascii="宋体" w:hAnsi="宋体" w:hint="eastAsia"/>
          <w:sz w:val="24"/>
        </w:rPr>
        <w:t>2014年以来具有类似项目业绩，合同及验收报告齐全的，每份2分，满分12分。（以合同日期为准）</w:t>
      </w:r>
    </w:p>
    <w:p w:rsidR="00B63136" w:rsidRPr="00B92A20" w:rsidRDefault="00B92A20" w:rsidP="00B92A20">
      <w:pPr>
        <w:snapToGrid w:val="0"/>
        <w:spacing w:line="360" w:lineRule="auto"/>
        <w:ind w:firstLineChars="200" w:firstLine="482"/>
        <w:rPr>
          <w:rFonts w:ascii="宋体" w:hAnsi="宋体"/>
          <w:b/>
          <w:bCs/>
          <w:sz w:val="24"/>
        </w:rPr>
      </w:pPr>
      <w:r w:rsidRPr="00B92A20">
        <w:rPr>
          <w:rFonts w:ascii="宋体" w:hAnsi="宋体" w:hint="eastAsia"/>
          <w:b/>
          <w:bCs/>
          <w:sz w:val="24"/>
        </w:rPr>
        <w:t>（五）</w:t>
      </w:r>
      <w:r w:rsidR="00FA1688" w:rsidRPr="00B92A20">
        <w:rPr>
          <w:rFonts w:ascii="宋体" w:hAnsi="宋体" w:hint="eastAsia"/>
          <w:b/>
          <w:bCs/>
          <w:sz w:val="24"/>
        </w:rPr>
        <w:t>对招标文件的响应程度2</w:t>
      </w:r>
      <w:r w:rsidR="00384A21">
        <w:rPr>
          <w:rFonts w:ascii="宋体" w:hAnsi="宋体" w:hint="eastAsia"/>
          <w:b/>
          <w:bCs/>
          <w:sz w:val="24"/>
        </w:rPr>
        <w:t>5</w:t>
      </w:r>
      <w:r w:rsidR="00FA1688" w:rsidRPr="00B92A20">
        <w:rPr>
          <w:rFonts w:ascii="宋体" w:hAnsi="宋体" w:hint="eastAsia"/>
          <w:b/>
          <w:bCs/>
          <w:sz w:val="24"/>
        </w:rPr>
        <w:t>分</w:t>
      </w:r>
    </w:p>
    <w:p w:rsidR="00B63136" w:rsidRDefault="00B92A20">
      <w:pPr>
        <w:snapToGrid w:val="0"/>
        <w:spacing w:line="360" w:lineRule="auto"/>
        <w:ind w:firstLineChars="200" w:firstLine="480"/>
        <w:rPr>
          <w:rFonts w:ascii="宋体" w:hAnsi="宋体"/>
          <w:sz w:val="24"/>
        </w:rPr>
      </w:pPr>
      <w:r>
        <w:rPr>
          <w:rFonts w:ascii="宋体" w:hAnsi="宋体" w:hint="eastAsia"/>
          <w:sz w:val="24"/>
        </w:rPr>
        <w:t>1、</w:t>
      </w:r>
      <w:r w:rsidR="00FA1688">
        <w:rPr>
          <w:rFonts w:ascii="宋体" w:hAnsi="宋体" w:hint="eastAsia"/>
          <w:sz w:val="24"/>
        </w:rPr>
        <w:t>不满足招标文件技术指标要求和商务条款规定的为无效投标。</w:t>
      </w:r>
    </w:p>
    <w:p w:rsidR="00B63136" w:rsidRDefault="00B92A20">
      <w:pPr>
        <w:snapToGrid w:val="0"/>
        <w:spacing w:line="360" w:lineRule="auto"/>
        <w:ind w:firstLineChars="200" w:firstLine="480"/>
        <w:rPr>
          <w:rFonts w:ascii="宋体" w:hAnsi="宋体"/>
          <w:sz w:val="24"/>
        </w:rPr>
      </w:pPr>
      <w:r>
        <w:rPr>
          <w:rFonts w:ascii="宋体" w:hAnsi="宋体" w:hint="eastAsia"/>
          <w:sz w:val="24"/>
        </w:rPr>
        <w:t>2、</w:t>
      </w:r>
      <w:r w:rsidR="00FA1688">
        <w:rPr>
          <w:rFonts w:ascii="宋体" w:hAnsi="宋体" w:hint="eastAsia"/>
          <w:sz w:val="24"/>
        </w:rPr>
        <w:t>满足招标文件项目需求</w:t>
      </w:r>
      <w:r w:rsidR="000C2D22">
        <w:rPr>
          <w:rFonts w:ascii="宋体" w:hAnsi="宋体" w:hint="eastAsia"/>
          <w:sz w:val="24"/>
        </w:rPr>
        <w:t>5</w:t>
      </w:r>
      <w:r w:rsidR="00FA1688">
        <w:rPr>
          <w:rFonts w:ascii="宋体" w:hAnsi="宋体" w:hint="eastAsia"/>
          <w:sz w:val="24"/>
        </w:rPr>
        <w:t>分，本项满分</w:t>
      </w:r>
      <w:r w:rsidR="000C2D22">
        <w:rPr>
          <w:rFonts w:ascii="宋体" w:hAnsi="宋体" w:hint="eastAsia"/>
          <w:sz w:val="24"/>
        </w:rPr>
        <w:t>25</w:t>
      </w:r>
      <w:r w:rsidR="00FA1688">
        <w:rPr>
          <w:rFonts w:ascii="宋体" w:hAnsi="宋体" w:hint="eastAsia"/>
          <w:sz w:val="24"/>
        </w:rPr>
        <w:t>分。</w:t>
      </w:r>
    </w:p>
    <w:p w:rsidR="00B63136" w:rsidRDefault="00FA1688">
      <w:pPr>
        <w:snapToGrid w:val="0"/>
        <w:spacing w:line="360" w:lineRule="auto"/>
        <w:ind w:firstLineChars="200" w:firstLine="480"/>
        <w:rPr>
          <w:rFonts w:ascii="宋体" w:hAnsi="宋体"/>
          <w:sz w:val="24"/>
        </w:rPr>
      </w:pPr>
      <w:r>
        <w:rPr>
          <w:rFonts w:ascii="宋体" w:hAnsi="宋体" w:hint="eastAsia"/>
          <w:sz w:val="24"/>
        </w:rPr>
        <w:t>（1）工作流程、作业程序及管理方案全面、规范、无漏项</w:t>
      </w:r>
      <w:r w:rsidR="008655AE">
        <w:rPr>
          <w:rFonts w:ascii="宋体" w:hAnsi="宋体" w:hint="eastAsia"/>
          <w:sz w:val="24"/>
        </w:rPr>
        <w:t>的</w:t>
      </w:r>
      <w:r w:rsidR="007D3746">
        <w:rPr>
          <w:rFonts w:ascii="宋体" w:hAnsi="宋体" w:hint="eastAsia"/>
          <w:sz w:val="24"/>
        </w:rPr>
        <w:t>5</w:t>
      </w:r>
      <w:r>
        <w:rPr>
          <w:rFonts w:ascii="宋体" w:hAnsi="宋体" w:hint="eastAsia"/>
          <w:sz w:val="24"/>
        </w:rPr>
        <w:t>分</w:t>
      </w:r>
      <w:r w:rsidR="00ED6EA1">
        <w:rPr>
          <w:rFonts w:ascii="宋体" w:hAnsi="宋体" w:hint="eastAsia"/>
          <w:sz w:val="24"/>
        </w:rPr>
        <w:t>。</w:t>
      </w:r>
    </w:p>
    <w:p w:rsidR="00B63136" w:rsidRDefault="00FA1688">
      <w:pPr>
        <w:snapToGrid w:val="0"/>
        <w:spacing w:line="360" w:lineRule="auto"/>
        <w:ind w:firstLineChars="200" w:firstLine="480"/>
        <w:rPr>
          <w:rFonts w:ascii="宋体" w:hAnsi="宋体"/>
          <w:sz w:val="24"/>
        </w:rPr>
      </w:pPr>
      <w:r>
        <w:rPr>
          <w:rFonts w:ascii="宋体" w:hAnsi="宋体" w:hint="eastAsia"/>
          <w:sz w:val="24"/>
        </w:rPr>
        <w:t>（2）员工培训计划方案</w:t>
      </w:r>
      <w:r w:rsidR="000C2D22">
        <w:rPr>
          <w:rFonts w:ascii="宋体" w:hAnsi="宋体" w:hint="eastAsia"/>
          <w:sz w:val="24"/>
        </w:rPr>
        <w:t>、绩效考核、管理</w:t>
      </w:r>
      <w:r>
        <w:rPr>
          <w:rFonts w:ascii="宋体" w:hAnsi="宋体" w:hint="eastAsia"/>
          <w:sz w:val="24"/>
        </w:rPr>
        <w:t>全面</w:t>
      </w:r>
      <w:r w:rsidR="000C2D22">
        <w:rPr>
          <w:rFonts w:ascii="宋体" w:hAnsi="宋体" w:hint="eastAsia"/>
          <w:sz w:val="24"/>
        </w:rPr>
        <w:t>、有效</w:t>
      </w:r>
      <w:r w:rsidR="00ED6EA1">
        <w:rPr>
          <w:rFonts w:ascii="宋体" w:hAnsi="宋体" w:hint="eastAsia"/>
          <w:sz w:val="24"/>
        </w:rPr>
        <w:t>的</w:t>
      </w:r>
      <w:r w:rsidR="007D3746">
        <w:rPr>
          <w:rFonts w:ascii="宋体" w:hAnsi="宋体" w:hint="eastAsia"/>
          <w:sz w:val="24"/>
        </w:rPr>
        <w:t>5</w:t>
      </w:r>
      <w:r>
        <w:rPr>
          <w:rFonts w:ascii="宋体" w:hAnsi="宋体" w:hint="eastAsia"/>
          <w:sz w:val="24"/>
        </w:rPr>
        <w:t>分</w:t>
      </w:r>
      <w:r w:rsidR="00ED6EA1">
        <w:rPr>
          <w:rFonts w:ascii="宋体" w:hAnsi="宋体" w:hint="eastAsia"/>
          <w:sz w:val="24"/>
        </w:rPr>
        <w:t>。</w:t>
      </w:r>
    </w:p>
    <w:p w:rsidR="00B63136" w:rsidRDefault="00FA1688">
      <w:pPr>
        <w:snapToGrid w:val="0"/>
        <w:spacing w:line="360" w:lineRule="auto"/>
        <w:ind w:firstLineChars="200" w:firstLine="480"/>
        <w:rPr>
          <w:rFonts w:ascii="宋体" w:hAnsi="宋体"/>
          <w:sz w:val="24"/>
        </w:rPr>
      </w:pPr>
      <w:r>
        <w:rPr>
          <w:rFonts w:ascii="宋体" w:hAnsi="宋体" w:hint="eastAsia"/>
          <w:sz w:val="24"/>
        </w:rPr>
        <w:t>（3）应急情况处理方案</w:t>
      </w:r>
      <w:r w:rsidR="00414098">
        <w:rPr>
          <w:rFonts w:ascii="宋体" w:hAnsi="宋体" w:hint="eastAsia"/>
          <w:sz w:val="24"/>
        </w:rPr>
        <w:t>全面、有效</w:t>
      </w:r>
      <w:r w:rsidR="00ED6EA1">
        <w:rPr>
          <w:rFonts w:ascii="宋体" w:hAnsi="宋体" w:hint="eastAsia"/>
          <w:sz w:val="24"/>
        </w:rPr>
        <w:t>的</w:t>
      </w:r>
      <w:r w:rsidR="007D3746">
        <w:rPr>
          <w:rFonts w:ascii="宋体" w:hAnsi="宋体" w:hint="eastAsia"/>
          <w:sz w:val="24"/>
        </w:rPr>
        <w:t>5</w:t>
      </w:r>
      <w:r>
        <w:rPr>
          <w:rFonts w:ascii="宋体" w:hAnsi="宋体" w:hint="eastAsia"/>
          <w:sz w:val="24"/>
        </w:rPr>
        <w:t>分</w:t>
      </w:r>
      <w:r w:rsidR="00ED6EA1">
        <w:rPr>
          <w:rFonts w:ascii="宋体" w:hAnsi="宋体" w:hint="eastAsia"/>
          <w:sz w:val="24"/>
        </w:rPr>
        <w:t>。</w:t>
      </w:r>
    </w:p>
    <w:p w:rsidR="00B63136" w:rsidRPr="00414098" w:rsidRDefault="00FA1688">
      <w:pPr>
        <w:snapToGrid w:val="0"/>
        <w:spacing w:line="360" w:lineRule="auto"/>
        <w:ind w:firstLineChars="200" w:firstLine="480"/>
        <w:rPr>
          <w:rFonts w:ascii="宋体" w:hAnsi="宋体"/>
          <w:sz w:val="24"/>
        </w:rPr>
      </w:pPr>
      <w:r w:rsidRPr="00414098">
        <w:rPr>
          <w:rFonts w:ascii="宋体" w:hAnsi="宋体" w:hint="eastAsia"/>
          <w:sz w:val="24"/>
        </w:rPr>
        <w:lastRenderedPageBreak/>
        <w:t>（</w:t>
      </w:r>
      <w:r w:rsidR="007D3746">
        <w:rPr>
          <w:rFonts w:ascii="宋体" w:hAnsi="宋体" w:hint="eastAsia"/>
          <w:sz w:val="24"/>
        </w:rPr>
        <w:t>4</w:t>
      </w:r>
      <w:r w:rsidRPr="00414098">
        <w:rPr>
          <w:rFonts w:ascii="宋体" w:hAnsi="宋体" w:hint="eastAsia"/>
          <w:sz w:val="24"/>
        </w:rPr>
        <w:t>）</w:t>
      </w:r>
      <w:r w:rsidR="00414098" w:rsidRPr="00414098">
        <w:rPr>
          <w:rFonts w:ascii="宋体" w:hAnsi="宋体" w:hint="eastAsia"/>
          <w:sz w:val="24"/>
        </w:rPr>
        <w:t>管理人员岗位配置全面无缺岗，且人员数量合理的</w:t>
      </w:r>
      <w:r w:rsidR="007D3746">
        <w:rPr>
          <w:rFonts w:ascii="宋体" w:hAnsi="宋体" w:hint="eastAsia"/>
          <w:sz w:val="24"/>
        </w:rPr>
        <w:t>5</w:t>
      </w:r>
      <w:r w:rsidR="007259A3" w:rsidRPr="00414098">
        <w:rPr>
          <w:rFonts w:ascii="宋体" w:hAnsi="宋体" w:hint="eastAsia"/>
          <w:sz w:val="24"/>
        </w:rPr>
        <w:t>分</w:t>
      </w:r>
      <w:r w:rsidRPr="00414098">
        <w:rPr>
          <w:rFonts w:ascii="宋体" w:hAnsi="宋体" w:hint="eastAsia"/>
          <w:sz w:val="24"/>
        </w:rPr>
        <w:t>。</w:t>
      </w:r>
    </w:p>
    <w:p w:rsidR="00B63136" w:rsidRPr="00B92A20" w:rsidRDefault="00B92A20" w:rsidP="00B92A20">
      <w:pPr>
        <w:snapToGrid w:val="0"/>
        <w:spacing w:line="360" w:lineRule="auto"/>
        <w:ind w:firstLineChars="200" w:firstLine="482"/>
        <w:rPr>
          <w:rFonts w:ascii="宋体" w:hAnsi="宋体"/>
          <w:b/>
          <w:bCs/>
          <w:sz w:val="24"/>
        </w:rPr>
      </w:pPr>
      <w:r>
        <w:rPr>
          <w:rFonts w:ascii="宋体" w:hAnsi="宋体" w:hint="eastAsia"/>
          <w:b/>
          <w:bCs/>
          <w:sz w:val="24"/>
        </w:rPr>
        <w:t>（六）</w:t>
      </w:r>
      <w:r w:rsidR="00FA1688" w:rsidRPr="00B92A20">
        <w:rPr>
          <w:rFonts w:ascii="宋体" w:hAnsi="宋体" w:hint="eastAsia"/>
          <w:b/>
          <w:bCs/>
          <w:sz w:val="24"/>
        </w:rPr>
        <w:t>投标报价30分</w:t>
      </w:r>
    </w:p>
    <w:p w:rsidR="00B63136" w:rsidRDefault="00FA1688">
      <w:pPr>
        <w:spacing w:line="360" w:lineRule="auto"/>
        <w:ind w:firstLineChars="200" w:firstLine="480"/>
        <w:rPr>
          <w:rFonts w:ascii="宋体" w:eastAsia="宋体" w:hAnsi="宋体" w:cs="Times New Roman"/>
          <w:bCs/>
          <w:sz w:val="24"/>
        </w:rPr>
      </w:pPr>
      <w:r>
        <w:rPr>
          <w:rFonts w:ascii="宋体" w:hAnsi="宋体" w:hint="eastAsia"/>
          <w:snapToGrid w:val="0"/>
          <w:sz w:val="24"/>
        </w:rPr>
        <w:t>报价得分=最低有效投标报价/有效投标报价×30</w:t>
      </w:r>
    </w:p>
    <w:p w:rsidR="00B63136" w:rsidRDefault="00FA1688">
      <w:pPr>
        <w:wordWrap w:val="0"/>
        <w:topLinePunct/>
        <w:snapToGrid w:val="0"/>
        <w:spacing w:line="360" w:lineRule="auto"/>
        <w:ind w:firstLineChars="200" w:firstLine="482"/>
        <w:rPr>
          <w:rFonts w:ascii="宋体" w:hAnsi="宋体"/>
          <w:b/>
          <w:bCs/>
          <w:sz w:val="24"/>
        </w:rPr>
      </w:pPr>
      <w:r>
        <w:rPr>
          <w:rFonts w:ascii="宋体" w:hAnsi="宋体" w:hint="eastAsia"/>
          <w:b/>
          <w:bCs/>
          <w:sz w:val="24"/>
        </w:rPr>
        <w:t>二、</w:t>
      </w:r>
      <w:r>
        <w:rPr>
          <w:rFonts w:ascii="宋体" w:hAnsi="宋体" w:hint="eastAsia"/>
          <w:b/>
          <w:bCs/>
          <w:sz w:val="24"/>
          <w:lang w:val="zh-CN"/>
        </w:rPr>
        <w:t>各投标人的最终得分：评标委员会成员对上述各项分别打分、汇总后的算术平均值，采用四舍五入法，保留小数点后二位</w:t>
      </w:r>
      <w:r>
        <w:rPr>
          <w:rFonts w:ascii="宋体" w:hAnsi="宋体" w:hint="eastAsia"/>
          <w:b/>
          <w:bCs/>
          <w:sz w:val="24"/>
        </w:rPr>
        <w:t>。</w:t>
      </w:r>
    </w:p>
    <w:p w:rsidR="00B63136" w:rsidRDefault="00FA1688">
      <w:pPr>
        <w:wordWrap w:val="0"/>
        <w:topLinePunct/>
        <w:snapToGrid w:val="0"/>
        <w:spacing w:line="360" w:lineRule="auto"/>
        <w:ind w:firstLineChars="200" w:firstLine="482"/>
        <w:rPr>
          <w:rFonts w:ascii="宋体" w:hAnsi="宋体"/>
          <w:b/>
          <w:bCs/>
          <w:sz w:val="24"/>
        </w:rPr>
      </w:pPr>
      <w:r>
        <w:rPr>
          <w:rFonts w:ascii="宋体" w:hAnsi="宋体" w:hint="eastAsia"/>
          <w:b/>
          <w:bCs/>
          <w:sz w:val="24"/>
        </w:rPr>
        <w:t>三、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rsidR="00B63136" w:rsidRDefault="00FA1688">
      <w:pPr>
        <w:wordWrap w:val="0"/>
        <w:topLinePunct/>
        <w:snapToGrid w:val="0"/>
        <w:spacing w:line="360" w:lineRule="auto"/>
        <w:ind w:firstLineChars="200" w:firstLine="482"/>
        <w:rPr>
          <w:rFonts w:ascii="宋体" w:hAnsi="宋体"/>
          <w:b/>
          <w:bCs/>
          <w:sz w:val="24"/>
        </w:rPr>
      </w:pPr>
      <w:r>
        <w:rPr>
          <w:rFonts w:ascii="宋体" w:hAnsi="宋体" w:hint="eastAsia"/>
          <w:b/>
          <w:bCs/>
          <w:sz w:val="24"/>
        </w:rPr>
        <w:t>四、本评分办法中涉及提供人员相关情况的，均须同时提供投标截止时间前三个月本单位为其缴纳社会保险的证明材料，否则不得分。</w:t>
      </w:r>
    </w:p>
    <w:p w:rsidR="00B63136" w:rsidRDefault="00FA1688">
      <w:pPr>
        <w:spacing w:line="360" w:lineRule="auto"/>
        <w:ind w:firstLineChars="200" w:firstLine="482"/>
        <w:rPr>
          <w:rFonts w:ascii="宋体" w:eastAsia="宋体" w:hAnsi="宋体" w:cs="Times New Roman"/>
          <w:b/>
          <w:sz w:val="24"/>
        </w:rPr>
      </w:pPr>
      <w:r>
        <w:rPr>
          <w:rFonts w:ascii="宋体" w:hAnsi="宋体" w:hint="eastAsia"/>
          <w:b/>
          <w:bCs/>
          <w:sz w:val="24"/>
        </w:rPr>
        <w:t>五、</w:t>
      </w:r>
      <w:r>
        <w:rPr>
          <w:rFonts w:ascii="宋体" w:eastAsia="宋体" w:hAnsi="宋体" w:cs="Times New Roman" w:hint="eastAsia"/>
          <w:b/>
          <w:bCs/>
          <w:sz w:val="24"/>
        </w:rPr>
        <w:t>按照《政府采购促进中小企业发展暂行办法》（财库[2011]181号）、《关于印</w:t>
      </w:r>
      <w:r>
        <w:rPr>
          <w:rFonts w:ascii="宋体" w:eastAsia="宋体" w:hAnsi="宋体" w:cs="Times New Roman" w:hint="eastAsia"/>
          <w:b/>
          <w:sz w:val="24"/>
        </w:rPr>
        <w:t>发中小企业划型标准规定的通知》工信部联企业〔2011〕300号及财政部、司法部《关于政府采购支持监狱企业发展有关问题的通知》（财库[2014]68 号）的要求：对小型、微型企业及监狱企业产品的价格给予 6%～10%的扣除；</w:t>
      </w:r>
      <w:r>
        <w:rPr>
          <w:rFonts w:ascii="宋体" w:eastAsia="宋体" w:hAnsi="宋体" w:cs="Times New Roman"/>
          <w:b/>
          <w:sz w:val="24"/>
        </w:rPr>
        <w:t>联合协议中约定，小型、微型企业的协议合同金额占到联合体协议合同总金额30%以上的，可给予联合体2%-3%的价格扣除</w:t>
      </w:r>
      <w:r>
        <w:rPr>
          <w:rFonts w:ascii="宋体" w:eastAsia="宋体" w:hAnsi="宋体" w:cs="Times New Roman" w:hint="eastAsia"/>
          <w:b/>
          <w:sz w:val="24"/>
        </w:rPr>
        <w:t>；用扣除后的价格参与评审。本项目的扣除比例为：小型企业扣除 6%，微型企业扣除 6%，监狱企业扣除 6%，</w:t>
      </w:r>
      <w:r>
        <w:rPr>
          <w:rFonts w:ascii="宋体" w:eastAsia="宋体" w:hAnsi="宋体" w:cs="Times New Roman"/>
          <w:b/>
          <w:sz w:val="24"/>
        </w:rPr>
        <w:t>联合体</w:t>
      </w:r>
      <w:r>
        <w:rPr>
          <w:rFonts w:ascii="宋体" w:eastAsia="宋体" w:hAnsi="宋体" w:cs="Times New Roman" w:hint="eastAsia"/>
          <w:b/>
          <w:sz w:val="24"/>
        </w:rPr>
        <w:t>扣除 2%。（投标文件中须提供有效的相关证明材料且加盖投标人公章）</w:t>
      </w:r>
    </w:p>
    <w:p w:rsidR="00B63136" w:rsidRDefault="00B63136">
      <w:pPr>
        <w:spacing w:line="360" w:lineRule="auto"/>
        <w:ind w:firstLineChars="200" w:firstLine="482"/>
        <w:rPr>
          <w:rFonts w:ascii="宋体" w:eastAsia="宋体" w:hAnsi="宋体" w:cs="Times New Roman"/>
          <w:b/>
          <w:sz w:val="24"/>
        </w:rPr>
      </w:pPr>
    </w:p>
    <w:p w:rsidR="00B63136" w:rsidRDefault="00B63136">
      <w:pPr>
        <w:spacing w:line="360" w:lineRule="auto"/>
        <w:ind w:firstLineChars="200" w:firstLine="482"/>
        <w:rPr>
          <w:rFonts w:ascii="宋体" w:eastAsia="宋体" w:hAnsi="宋体" w:cs="Times New Roman"/>
          <w:b/>
          <w:sz w:val="24"/>
        </w:rPr>
      </w:pPr>
    </w:p>
    <w:p w:rsidR="00B63136" w:rsidRDefault="00B63136">
      <w:pPr>
        <w:spacing w:line="360" w:lineRule="auto"/>
        <w:ind w:firstLineChars="200" w:firstLine="482"/>
        <w:rPr>
          <w:rFonts w:ascii="宋体" w:eastAsia="宋体" w:hAnsi="宋体" w:cs="Times New Roman"/>
          <w:b/>
          <w:sz w:val="24"/>
        </w:rPr>
      </w:pPr>
    </w:p>
    <w:p w:rsidR="00B63136" w:rsidRDefault="00B63136">
      <w:pPr>
        <w:spacing w:line="360" w:lineRule="auto"/>
        <w:ind w:firstLineChars="200" w:firstLine="482"/>
        <w:rPr>
          <w:rFonts w:ascii="宋体" w:eastAsia="宋体" w:hAnsi="宋体" w:cs="Times New Roman"/>
          <w:b/>
          <w:sz w:val="24"/>
        </w:rPr>
      </w:pPr>
    </w:p>
    <w:p w:rsidR="00B63136" w:rsidRDefault="00B63136">
      <w:pPr>
        <w:spacing w:line="360" w:lineRule="auto"/>
        <w:ind w:firstLineChars="200" w:firstLine="482"/>
        <w:rPr>
          <w:rFonts w:ascii="宋体" w:eastAsia="宋体" w:hAnsi="宋体" w:cs="Times New Roman"/>
          <w:b/>
          <w:sz w:val="24"/>
        </w:rPr>
      </w:pPr>
    </w:p>
    <w:p w:rsidR="00B63136" w:rsidRDefault="00B63136">
      <w:pPr>
        <w:spacing w:line="360" w:lineRule="auto"/>
        <w:ind w:firstLineChars="200" w:firstLine="482"/>
        <w:rPr>
          <w:rFonts w:ascii="宋体" w:eastAsia="宋体" w:hAnsi="宋体" w:cs="Times New Roman"/>
          <w:b/>
          <w:sz w:val="24"/>
        </w:rPr>
      </w:pPr>
    </w:p>
    <w:p w:rsidR="00B63136" w:rsidRDefault="00B63136">
      <w:pPr>
        <w:spacing w:line="360" w:lineRule="auto"/>
        <w:ind w:firstLineChars="200" w:firstLine="482"/>
        <w:rPr>
          <w:rFonts w:ascii="宋体" w:eastAsia="宋体" w:hAnsi="宋体" w:cs="Times New Roman"/>
          <w:b/>
          <w:sz w:val="24"/>
        </w:rPr>
      </w:pPr>
    </w:p>
    <w:p w:rsidR="00B63136" w:rsidRDefault="00B63136">
      <w:pPr>
        <w:spacing w:line="360" w:lineRule="auto"/>
        <w:ind w:firstLineChars="200" w:firstLine="482"/>
        <w:rPr>
          <w:rFonts w:ascii="宋体" w:eastAsia="宋体" w:hAnsi="宋体" w:cs="Times New Roman"/>
          <w:b/>
          <w:sz w:val="24"/>
        </w:rPr>
      </w:pPr>
    </w:p>
    <w:p w:rsidR="00B63136" w:rsidRDefault="00B63136" w:rsidP="002F56D8">
      <w:pPr>
        <w:autoSpaceDE w:val="0"/>
        <w:autoSpaceDN w:val="0"/>
        <w:adjustRightInd w:val="0"/>
        <w:spacing w:line="360" w:lineRule="auto"/>
        <w:rPr>
          <w:rFonts w:ascii="黑体" w:eastAsia="黑体" w:cs="黑体"/>
          <w:b/>
          <w:bCs/>
          <w:sz w:val="28"/>
          <w:szCs w:val="28"/>
        </w:rPr>
      </w:pPr>
    </w:p>
    <w:p w:rsidR="005D4390" w:rsidRDefault="005D4390" w:rsidP="002F56D8">
      <w:pPr>
        <w:autoSpaceDE w:val="0"/>
        <w:autoSpaceDN w:val="0"/>
        <w:adjustRightInd w:val="0"/>
        <w:spacing w:line="360" w:lineRule="auto"/>
        <w:rPr>
          <w:rFonts w:ascii="黑体" w:eastAsia="黑体" w:cs="黑体"/>
          <w:b/>
          <w:bCs/>
          <w:sz w:val="28"/>
          <w:szCs w:val="28"/>
        </w:rPr>
      </w:pPr>
    </w:p>
    <w:p w:rsidR="003C0061" w:rsidRDefault="003C0061" w:rsidP="002F56D8">
      <w:pPr>
        <w:autoSpaceDE w:val="0"/>
        <w:autoSpaceDN w:val="0"/>
        <w:adjustRightInd w:val="0"/>
        <w:spacing w:line="360" w:lineRule="auto"/>
        <w:rPr>
          <w:rFonts w:ascii="黑体" w:eastAsia="黑体" w:cs="黑体"/>
          <w:b/>
          <w:bCs/>
          <w:sz w:val="28"/>
          <w:szCs w:val="28"/>
        </w:rPr>
      </w:pPr>
    </w:p>
    <w:p w:rsidR="00B63136" w:rsidRDefault="00FA1688">
      <w:pPr>
        <w:autoSpaceDE w:val="0"/>
        <w:autoSpaceDN w:val="0"/>
        <w:adjustRightInd w:val="0"/>
        <w:spacing w:line="360" w:lineRule="auto"/>
        <w:ind w:firstLineChars="1190" w:firstLine="3345"/>
        <w:rPr>
          <w:rFonts w:ascii="黑体" w:eastAsia="黑体" w:cs="黑体"/>
          <w:b/>
          <w:bCs/>
          <w:sz w:val="28"/>
          <w:szCs w:val="28"/>
          <w:lang w:val="zh-CN"/>
        </w:rPr>
      </w:pPr>
      <w:r>
        <w:rPr>
          <w:rFonts w:ascii="黑体" w:eastAsia="黑体" w:cs="黑体" w:hint="eastAsia"/>
          <w:b/>
          <w:bCs/>
          <w:sz w:val="28"/>
          <w:szCs w:val="28"/>
          <w:lang w:val="zh-CN"/>
        </w:rPr>
        <w:lastRenderedPageBreak/>
        <w:t>第六部分　合同一般条款</w:t>
      </w: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7.</w:t>
      </w:r>
      <w:r>
        <w:rPr>
          <w:rFonts w:ascii="宋体" w:cs="宋体" w:hint="eastAsia"/>
          <w:sz w:val="24"/>
          <w:lang w:val="zh-CN"/>
        </w:rPr>
        <w:t>不可抗力</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1履约保证金的有效期至供货完毕且验收合格。</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2乙方提供的履约保证金按规定格式转帐支票、电汇的形式提供，与此有关的费用由乙方负担。</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rPr>
        <w:t>3</w:t>
      </w:r>
      <w:r>
        <w:rPr>
          <w:rFonts w:ascii="宋体" w:cs="宋体" w:hint="eastAsia"/>
          <w:sz w:val="24"/>
          <w:lang w:val="zh-CN"/>
        </w:rPr>
        <w:t>如果乙方未能按合同规定履行其义务，甲方有权从履约保证金取得补偿。</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10.2.1</w:t>
      </w:r>
      <w:r>
        <w:rPr>
          <w:rFonts w:ascii="宋体" w:cs="宋体" w:hint="eastAsia"/>
          <w:sz w:val="24"/>
          <w:lang w:val="zh-CN"/>
        </w:rPr>
        <w:t>发生不可抗力时。</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FA1688">
      <w:pPr>
        <w:autoSpaceDE w:val="0"/>
        <w:autoSpaceDN w:val="0"/>
        <w:adjustRightIn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t>第七部分　合同特殊条款</w:t>
      </w:r>
    </w:p>
    <w:p w:rsidR="00B63136" w:rsidRDefault="00B63136">
      <w:pPr>
        <w:autoSpaceDE w:val="0"/>
        <w:autoSpaceDN w:val="0"/>
        <w:adjustRightInd w:val="0"/>
        <w:spacing w:line="360" w:lineRule="auto"/>
        <w:jc w:val="center"/>
        <w:rPr>
          <w:rFonts w:ascii="宋体" w:cs="宋体"/>
          <w:b/>
          <w:bCs/>
          <w:sz w:val="30"/>
          <w:szCs w:val="30"/>
          <w:lang w:val="zh-CN"/>
        </w:rPr>
      </w:pP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FA1688">
      <w:pPr>
        <w:spacing w:line="360" w:lineRule="auto"/>
        <w:jc w:val="center"/>
        <w:rPr>
          <w:rFonts w:ascii="黑体" w:eastAsia="黑体" w:cs="黑体"/>
          <w:b/>
          <w:bCs/>
          <w:sz w:val="28"/>
          <w:szCs w:val="28"/>
          <w:lang w:val="zh-CN"/>
        </w:rPr>
      </w:pPr>
      <w:r>
        <w:rPr>
          <w:rFonts w:ascii="黑体" w:eastAsia="黑体" w:cs="黑体" w:hint="eastAsia"/>
          <w:b/>
          <w:bCs/>
          <w:sz w:val="28"/>
          <w:szCs w:val="28"/>
          <w:lang w:val="zh-CN"/>
        </w:rPr>
        <w:lastRenderedPageBreak/>
        <w:t>第八部分　投标文件（一）</w:t>
      </w:r>
    </w:p>
    <w:p w:rsidR="00B63136" w:rsidRDefault="00FA1688">
      <w:pPr>
        <w:spacing w:line="360" w:lineRule="auto"/>
        <w:jc w:val="center"/>
        <w:rPr>
          <w:rFonts w:ascii="黑体" w:eastAsia="黑体" w:cs="黑体"/>
          <w:b/>
          <w:bCs/>
          <w:sz w:val="24"/>
          <w:lang w:val="zh-CN"/>
        </w:rPr>
      </w:pPr>
      <w:r>
        <w:rPr>
          <w:rFonts w:ascii="黑体" w:eastAsia="黑体" w:cs="黑体" w:hint="eastAsia"/>
          <w:b/>
          <w:bCs/>
          <w:sz w:val="24"/>
          <w:lang w:val="zh-CN"/>
        </w:rPr>
        <w:t>（供应商资格性证明文件）</w:t>
      </w:r>
    </w:p>
    <w:p w:rsidR="00B63136" w:rsidRDefault="00FA168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附件1</w:t>
      </w:r>
    </w:p>
    <w:p w:rsidR="00B63136" w:rsidRDefault="00FA1688">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相关证明文件</w:t>
      </w:r>
    </w:p>
    <w:p w:rsidR="00B63136" w:rsidRDefault="00B63136">
      <w:pPr>
        <w:autoSpaceDE w:val="0"/>
        <w:autoSpaceDN w:val="0"/>
        <w:adjustRightInd w:val="0"/>
        <w:spacing w:line="360" w:lineRule="auto"/>
        <w:jc w:val="center"/>
        <w:outlineLvl w:val="0"/>
        <w:rPr>
          <w:rFonts w:ascii="宋体" w:cs="宋体"/>
          <w:b/>
          <w:bCs/>
          <w:color w:val="FF0000"/>
          <w:sz w:val="24"/>
          <w:lang w:val="zh-CN"/>
        </w:rPr>
      </w:pPr>
    </w:p>
    <w:p w:rsidR="00B63136" w:rsidRPr="002F56D8" w:rsidRDefault="00FA1688">
      <w:pPr>
        <w:autoSpaceDE w:val="0"/>
        <w:autoSpaceDN w:val="0"/>
        <w:adjustRightInd w:val="0"/>
        <w:spacing w:line="360" w:lineRule="auto"/>
        <w:ind w:right="-11" w:firstLine="630"/>
        <w:rPr>
          <w:rFonts w:ascii="宋体" w:cs="宋体"/>
          <w:b/>
          <w:bCs/>
          <w:sz w:val="24"/>
          <w:lang w:val="zh-CN"/>
        </w:rPr>
      </w:pPr>
      <w:r w:rsidRPr="002F56D8">
        <w:rPr>
          <w:rFonts w:ascii="宋体" w:cs="宋体" w:hint="eastAsia"/>
          <w:b/>
          <w:bCs/>
          <w:sz w:val="24"/>
          <w:lang w:val="zh-CN"/>
        </w:rPr>
        <w:t>一、</w:t>
      </w:r>
      <w:r w:rsidRPr="002F56D8">
        <w:rPr>
          <w:rFonts w:ascii="宋体" w:cs="宋体"/>
          <w:b/>
          <w:bCs/>
          <w:sz w:val="24"/>
          <w:lang w:val="zh-CN"/>
        </w:rPr>
        <w:t>法人或者其他组织的营业执照等证明文件，自然人的身份证明；</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1、企业法人营业执照副本复印件。（企业投标提供）</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2、事业单位法人证书副本复印件。（事业单位投标提供）</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3、个体工商户营业执照复印件。（个体工商户投标提供）</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4、执业许可证复印件。（非专业服务机构投标提供）</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5、自然人身份证复印件。（自然人投标提供）</w:t>
      </w:r>
    </w:p>
    <w:p w:rsidR="00B63136" w:rsidRPr="002F56D8" w:rsidRDefault="00FA1688">
      <w:pPr>
        <w:autoSpaceDE w:val="0"/>
        <w:autoSpaceDN w:val="0"/>
        <w:adjustRightInd w:val="0"/>
        <w:spacing w:line="360" w:lineRule="auto"/>
        <w:ind w:right="-11" w:firstLine="630"/>
        <w:rPr>
          <w:rFonts w:ascii="宋体" w:cs="宋体"/>
          <w:b/>
          <w:bCs/>
          <w:sz w:val="24"/>
          <w:lang w:val="zh-CN"/>
        </w:rPr>
      </w:pPr>
      <w:r w:rsidRPr="002F56D8">
        <w:rPr>
          <w:rFonts w:ascii="宋体" w:cs="宋体" w:hint="eastAsia"/>
          <w:b/>
          <w:bCs/>
          <w:sz w:val="24"/>
          <w:lang w:val="zh-CN"/>
        </w:rPr>
        <w:t>二、</w:t>
      </w:r>
      <w:r w:rsidRPr="002F56D8">
        <w:rPr>
          <w:rFonts w:ascii="宋体" w:cs="宋体"/>
          <w:b/>
          <w:bCs/>
          <w:sz w:val="24"/>
          <w:lang w:val="zh-CN"/>
        </w:rPr>
        <w:t>财务状况报告，依法缴纳税收和社会保障资金的相关材料；</w:t>
      </w:r>
    </w:p>
    <w:p w:rsidR="00B63136" w:rsidRPr="002F56D8" w:rsidRDefault="00FA1688">
      <w:pPr>
        <w:autoSpaceDE w:val="0"/>
        <w:autoSpaceDN w:val="0"/>
        <w:adjustRightInd w:val="0"/>
        <w:spacing w:line="360" w:lineRule="auto"/>
        <w:ind w:right="-11" w:firstLine="630"/>
        <w:rPr>
          <w:rFonts w:ascii="宋体" w:cs="宋体"/>
          <w:b/>
          <w:bCs/>
          <w:sz w:val="24"/>
          <w:lang w:val="zh-CN"/>
        </w:rPr>
      </w:pPr>
      <w:r w:rsidRPr="002F56D8">
        <w:rPr>
          <w:rFonts w:ascii="宋体" w:cs="宋体" w:hint="eastAsia"/>
          <w:b/>
          <w:bCs/>
          <w:sz w:val="24"/>
          <w:lang w:val="zh-CN"/>
        </w:rPr>
        <w:t>1、财务报告相关材料</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（1）2016年度经审计的财务报告</w:t>
      </w:r>
      <w:r w:rsidR="000C66D8">
        <w:rPr>
          <w:rFonts w:ascii="宋体" w:cs="宋体" w:hint="eastAsia"/>
          <w:bCs/>
          <w:sz w:val="24"/>
          <w:lang w:val="zh-CN"/>
        </w:rPr>
        <w:t>复印件</w:t>
      </w:r>
      <w:r w:rsidRPr="002F56D8">
        <w:rPr>
          <w:rFonts w:ascii="宋体" w:cs="宋体" w:hint="eastAsia"/>
          <w:bCs/>
          <w:sz w:val="24"/>
          <w:lang w:val="zh-CN"/>
        </w:rPr>
        <w:t>，包括“四表一注”，即资产负债表、利润表、现金流量表、所有者权益变动表及其附注，或基本开户银行出具的资信证明。（法人投标提供）</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（2）银行出具的资信证明。（其他组织和自然人投标提供）</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B63136" w:rsidRPr="002F56D8" w:rsidRDefault="00FA1688">
      <w:pPr>
        <w:autoSpaceDE w:val="0"/>
        <w:autoSpaceDN w:val="0"/>
        <w:adjustRightInd w:val="0"/>
        <w:spacing w:line="360" w:lineRule="auto"/>
        <w:ind w:right="-11" w:firstLine="630"/>
        <w:rPr>
          <w:rFonts w:ascii="宋体" w:cs="宋体"/>
          <w:b/>
          <w:bCs/>
          <w:sz w:val="24"/>
          <w:lang w:val="zh-CN"/>
        </w:rPr>
      </w:pPr>
      <w:r w:rsidRPr="002F56D8">
        <w:rPr>
          <w:rFonts w:ascii="宋体" w:cs="宋体" w:hint="eastAsia"/>
          <w:b/>
          <w:bCs/>
          <w:sz w:val="24"/>
          <w:lang w:val="zh-CN"/>
        </w:rPr>
        <w:t>2、供应商缴纳税和社会保障资金的证明材料</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（1）税务登记证副本复印件和投标截止时间前三个月内任何一个月供应商缴纳税收的凭据复印件。</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（2）社会保险登记证复印件和投标截止时间前三个月内任何一个月投标人缴纳社会保险的凭据复印件。</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注：依法免税或不需要缴纳社会保障资金的供应商，应提供相应文件证明其依法免税或不需要缴纳社会保障资金。</w:t>
      </w:r>
    </w:p>
    <w:p w:rsidR="00B63136" w:rsidRPr="002F56D8" w:rsidRDefault="00FA1688">
      <w:pPr>
        <w:autoSpaceDE w:val="0"/>
        <w:autoSpaceDN w:val="0"/>
        <w:adjustRightInd w:val="0"/>
        <w:spacing w:line="360" w:lineRule="auto"/>
        <w:ind w:right="-11" w:firstLine="630"/>
        <w:rPr>
          <w:rFonts w:ascii="宋体" w:cs="宋体"/>
          <w:b/>
          <w:bCs/>
          <w:sz w:val="24"/>
          <w:lang w:val="zh-CN"/>
        </w:rPr>
      </w:pPr>
      <w:r w:rsidRPr="002F56D8">
        <w:rPr>
          <w:rFonts w:ascii="宋体" w:cs="宋体" w:hint="eastAsia"/>
          <w:b/>
          <w:bCs/>
          <w:sz w:val="24"/>
          <w:lang w:val="zh-CN"/>
        </w:rPr>
        <w:t>三、</w:t>
      </w:r>
      <w:r w:rsidRPr="002F56D8">
        <w:rPr>
          <w:rFonts w:ascii="宋体" w:cs="宋体"/>
          <w:b/>
          <w:bCs/>
          <w:sz w:val="24"/>
          <w:lang w:val="zh-CN"/>
        </w:rPr>
        <w:t>履行合同所必需的设备和专业技术能力的证明材料</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设备购置发票复印件、技术人员的职称证书复印件、用工合同复印件等。（招标文件另外有明确要求的提供，没有要求的不提供）</w:t>
      </w:r>
    </w:p>
    <w:p w:rsidR="00B63136" w:rsidRPr="002F56D8" w:rsidRDefault="00FA1688">
      <w:pPr>
        <w:autoSpaceDE w:val="0"/>
        <w:autoSpaceDN w:val="0"/>
        <w:adjustRightInd w:val="0"/>
        <w:spacing w:line="360" w:lineRule="auto"/>
        <w:ind w:right="-11" w:firstLine="630"/>
        <w:rPr>
          <w:rFonts w:ascii="宋体" w:cs="宋体"/>
          <w:b/>
          <w:bCs/>
          <w:sz w:val="24"/>
          <w:lang w:val="zh-CN"/>
        </w:rPr>
      </w:pPr>
      <w:r w:rsidRPr="002F56D8">
        <w:rPr>
          <w:rFonts w:ascii="宋体" w:cs="宋体" w:hint="eastAsia"/>
          <w:b/>
          <w:bCs/>
          <w:sz w:val="24"/>
          <w:lang w:val="zh-CN"/>
        </w:rPr>
        <w:lastRenderedPageBreak/>
        <w:t>四、</w:t>
      </w:r>
      <w:r w:rsidRPr="002F56D8">
        <w:rPr>
          <w:rFonts w:ascii="宋体" w:cs="宋体"/>
          <w:b/>
          <w:bCs/>
          <w:sz w:val="24"/>
          <w:lang w:val="zh-CN"/>
        </w:rPr>
        <w:t>参加政府采购活动前3年内在经营活动中没有重大违法记录的书面声明</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bCs/>
          <w:sz w:val="24"/>
          <w:lang w:val="zh-CN"/>
        </w:rPr>
        <w:t>参加政府采购活动前3年内在经营活动中没有重大违法记录的书面声明</w:t>
      </w:r>
      <w:r w:rsidRPr="002F56D8">
        <w:rPr>
          <w:rFonts w:ascii="宋体" w:cs="宋体" w:hint="eastAsia"/>
          <w:bCs/>
          <w:sz w:val="24"/>
          <w:lang w:val="zh-CN"/>
        </w:rPr>
        <w:t>函。</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注：</w:t>
      </w:r>
      <w:r w:rsidRPr="002F56D8">
        <w:rPr>
          <w:rFonts w:ascii="宋体" w:cs="宋体"/>
          <w:bCs/>
          <w:sz w:val="24"/>
          <w:lang w:val="zh-CN"/>
        </w:rPr>
        <w:t>重大违法记录，是指供应商因违法经营受到刑事处罚或者责令停产停业、吊销许可证或者执照、较大数额罚款等行政处罚。</w:t>
      </w:r>
    </w:p>
    <w:p w:rsidR="00B63136" w:rsidRPr="002F56D8" w:rsidRDefault="00FA1688">
      <w:pPr>
        <w:autoSpaceDE w:val="0"/>
        <w:autoSpaceDN w:val="0"/>
        <w:adjustRightInd w:val="0"/>
        <w:spacing w:line="360" w:lineRule="auto"/>
        <w:ind w:right="-11" w:firstLine="630"/>
        <w:rPr>
          <w:rFonts w:ascii="宋体" w:cs="宋体"/>
          <w:b/>
          <w:bCs/>
          <w:sz w:val="24"/>
          <w:lang w:val="zh-CN"/>
        </w:rPr>
      </w:pPr>
      <w:r w:rsidRPr="002F56D8">
        <w:rPr>
          <w:rFonts w:ascii="宋体" w:cs="宋体" w:hint="eastAsia"/>
          <w:b/>
          <w:bCs/>
          <w:sz w:val="24"/>
          <w:lang w:val="zh-CN"/>
        </w:rPr>
        <w:t>五、“供应商资格要求”中要求的相关证件（如果“供应商资格要求”中有要求的话）复印件</w:t>
      </w:r>
    </w:p>
    <w:p w:rsidR="00B63136" w:rsidRPr="002F56D8" w:rsidRDefault="00FA1688">
      <w:pPr>
        <w:autoSpaceDE w:val="0"/>
        <w:autoSpaceDN w:val="0"/>
        <w:adjustRightInd w:val="0"/>
        <w:spacing w:line="360" w:lineRule="auto"/>
        <w:ind w:right="-11" w:firstLine="630"/>
        <w:rPr>
          <w:rFonts w:ascii="宋体" w:cs="宋体"/>
          <w:b/>
          <w:bCs/>
          <w:sz w:val="24"/>
          <w:lang w:val="zh-CN"/>
        </w:rPr>
      </w:pPr>
      <w:r w:rsidRPr="002F56D8">
        <w:rPr>
          <w:rFonts w:ascii="宋体" w:cs="宋体" w:hint="eastAsia"/>
          <w:b/>
          <w:bCs/>
          <w:sz w:val="24"/>
          <w:lang w:val="zh-CN"/>
        </w:rPr>
        <w:t>六、法定代表人身份证复印件</w:t>
      </w:r>
    </w:p>
    <w:p w:rsidR="00B63136" w:rsidRPr="002F56D8" w:rsidRDefault="00FA1688">
      <w:pPr>
        <w:autoSpaceDE w:val="0"/>
        <w:autoSpaceDN w:val="0"/>
        <w:adjustRightInd w:val="0"/>
        <w:spacing w:line="360" w:lineRule="auto"/>
        <w:ind w:right="-11" w:firstLine="630"/>
        <w:rPr>
          <w:rFonts w:ascii="宋体" w:cs="宋体"/>
          <w:b/>
          <w:bCs/>
          <w:sz w:val="24"/>
          <w:lang w:val="zh-CN"/>
        </w:rPr>
      </w:pPr>
      <w:r w:rsidRPr="002F56D8">
        <w:rPr>
          <w:rFonts w:ascii="宋体" w:cs="宋体" w:hint="eastAsia"/>
          <w:b/>
          <w:bCs/>
          <w:sz w:val="24"/>
          <w:lang w:val="zh-CN"/>
        </w:rPr>
        <w:t>七、代理人身份证复印件</w:t>
      </w:r>
    </w:p>
    <w:p w:rsidR="00B63136" w:rsidRDefault="00B63136">
      <w:pPr>
        <w:autoSpaceDE w:val="0"/>
        <w:autoSpaceDN w:val="0"/>
        <w:adjustRightInd w:val="0"/>
        <w:spacing w:line="360" w:lineRule="auto"/>
        <w:outlineLvl w:val="0"/>
        <w:rPr>
          <w:rFonts w:ascii="宋体" w:cs="宋体"/>
          <w:sz w:val="24"/>
          <w:lang w:val="zh-CN"/>
        </w:rPr>
      </w:pPr>
    </w:p>
    <w:p w:rsidR="00B63136" w:rsidRDefault="00FA168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附件2</w:t>
      </w:r>
    </w:p>
    <w:p w:rsidR="00B63136" w:rsidRDefault="00FA1688">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投标保证金</w:t>
      </w:r>
    </w:p>
    <w:p w:rsidR="00B63136" w:rsidRDefault="00FA1688">
      <w:pPr>
        <w:autoSpaceDE w:val="0"/>
        <w:autoSpaceDN w:val="0"/>
        <w:adjustRightInd w:val="0"/>
        <w:spacing w:line="360" w:lineRule="auto"/>
        <w:ind w:firstLineChars="1050" w:firstLine="2520"/>
        <w:rPr>
          <w:rFonts w:ascii="宋体" w:cs="宋体"/>
          <w:sz w:val="24"/>
          <w:lang w:val="zh-CN"/>
        </w:rPr>
      </w:pPr>
      <w:r>
        <w:rPr>
          <w:rFonts w:ascii="宋体" w:cs="宋体" w:hint="eastAsia"/>
          <w:sz w:val="24"/>
          <w:lang w:val="zh-CN"/>
        </w:rPr>
        <w:t>许昌公共资源交易中心保证金缴纳回执</w:t>
      </w:r>
    </w:p>
    <w:p w:rsidR="00B63136" w:rsidRDefault="00B63136">
      <w:pPr>
        <w:autoSpaceDE w:val="0"/>
        <w:autoSpaceDN w:val="0"/>
        <w:adjustRightInd w:val="0"/>
        <w:spacing w:line="360" w:lineRule="auto"/>
        <w:outlineLvl w:val="0"/>
        <w:rPr>
          <w:rFonts w:ascii="宋体" w:cs="宋体"/>
          <w:sz w:val="24"/>
          <w:lang w:val="zh-CN"/>
        </w:rPr>
      </w:pPr>
    </w:p>
    <w:p w:rsidR="00B63136" w:rsidRDefault="00FA168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附件3</w:t>
      </w:r>
    </w:p>
    <w:p w:rsidR="00B63136" w:rsidRDefault="00FA1688">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法定代表人身份证明</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投标单位名称：</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单位性质：</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成立时间：</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w:t>
      </w:r>
    </w:p>
    <w:p w:rsidR="00B63136" w:rsidRDefault="00FA1688">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经营期限：</w:t>
      </w:r>
    </w:p>
    <w:p w:rsidR="00B63136" w:rsidRDefault="00FA1688">
      <w:pPr>
        <w:topLinePunct/>
        <w:adjustRightInd w:val="0"/>
        <w:spacing w:line="360" w:lineRule="auto"/>
        <w:ind w:firstLineChars="200" w:firstLine="480"/>
        <w:rPr>
          <w:rFonts w:ascii="宋体" w:cs="宋体"/>
          <w:sz w:val="24"/>
          <w:lang w:val="zh-CN"/>
        </w:rPr>
      </w:pPr>
      <w:r>
        <w:rPr>
          <w:rFonts w:ascii="宋体" w:cs="宋体" w:hint="eastAsia"/>
          <w:sz w:val="24"/>
          <w:lang w:val="zh-CN"/>
        </w:rPr>
        <w:t>姓名：</w:t>
      </w:r>
      <w:r>
        <w:rPr>
          <w:rFonts w:ascii="宋体" w:cs="宋体"/>
          <w:sz w:val="24"/>
          <w:lang w:val="zh-CN"/>
        </w:rPr>
        <w:t xml:space="preserve">  </w:t>
      </w:r>
      <w:r>
        <w:rPr>
          <w:rFonts w:ascii="宋体" w:cs="宋体" w:hint="eastAsia"/>
          <w:sz w:val="24"/>
          <w:lang w:val="zh-CN"/>
        </w:rPr>
        <w:t>性别：</w:t>
      </w:r>
      <w:r>
        <w:rPr>
          <w:rFonts w:ascii="宋体" w:cs="宋体"/>
          <w:sz w:val="24"/>
          <w:lang w:val="zh-CN"/>
        </w:rPr>
        <w:t xml:space="preserve">  </w:t>
      </w:r>
      <w:r>
        <w:rPr>
          <w:rFonts w:ascii="宋体" w:cs="宋体" w:hint="eastAsia"/>
          <w:sz w:val="24"/>
          <w:lang w:val="zh-CN"/>
        </w:rPr>
        <w:t>年龄：</w:t>
      </w:r>
      <w:r>
        <w:rPr>
          <w:rFonts w:ascii="宋体" w:cs="宋体"/>
          <w:sz w:val="24"/>
          <w:lang w:val="zh-CN"/>
        </w:rPr>
        <w:t xml:space="preserve">  </w:t>
      </w:r>
      <w:r>
        <w:rPr>
          <w:rFonts w:ascii="宋体" w:cs="宋体" w:hint="eastAsia"/>
          <w:sz w:val="24"/>
          <w:lang w:val="zh-CN"/>
        </w:rPr>
        <w:t>职务：</w:t>
      </w:r>
      <w:r>
        <w:rPr>
          <w:rFonts w:ascii="宋体" w:cs="宋体"/>
          <w:sz w:val="24"/>
          <w:lang w:val="zh-CN"/>
        </w:rPr>
        <w:t xml:space="preserve">   </w:t>
      </w:r>
      <w:r>
        <w:rPr>
          <w:rFonts w:ascii="宋体" w:cs="宋体" w:hint="eastAsia"/>
          <w:sz w:val="24"/>
          <w:lang w:val="zh-CN"/>
        </w:rPr>
        <w:t>系</w:t>
      </w:r>
      <w:r>
        <w:rPr>
          <w:rFonts w:ascii="宋体" w:cs="宋体"/>
          <w:sz w:val="24"/>
          <w:lang w:val="zh-CN"/>
        </w:rPr>
        <w:t xml:space="preserve"> </w:t>
      </w:r>
      <w:r>
        <w:rPr>
          <w:rFonts w:ascii="宋体" w:cs="宋体" w:hint="eastAsia"/>
          <w:sz w:val="24"/>
          <w:lang w:val="zh-CN"/>
        </w:rPr>
        <w:t>（投标单位名称）的法定代表人。</w:t>
      </w:r>
    </w:p>
    <w:p w:rsidR="00B63136" w:rsidRDefault="00FA1688">
      <w:pPr>
        <w:topLinePunct/>
        <w:adjustRightInd w:val="0"/>
        <w:spacing w:line="360" w:lineRule="auto"/>
        <w:ind w:firstLineChars="200" w:firstLine="480"/>
        <w:rPr>
          <w:rFonts w:ascii="宋体" w:cs="宋体"/>
          <w:sz w:val="24"/>
          <w:lang w:val="zh-CN"/>
        </w:rPr>
      </w:pPr>
      <w:r>
        <w:rPr>
          <w:rFonts w:ascii="宋体" w:cs="宋体" w:hint="eastAsia"/>
          <w:sz w:val="24"/>
          <w:lang w:val="zh-CN"/>
        </w:rPr>
        <w:t>特此证明。</w:t>
      </w:r>
    </w:p>
    <w:p w:rsidR="00B63136" w:rsidRDefault="00FA1688">
      <w:pPr>
        <w:topLinePunct/>
        <w:adjustRightInd w:val="0"/>
        <w:spacing w:line="360" w:lineRule="auto"/>
        <w:ind w:firstLine="2880"/>
        <w:rPr>
          <w:rFonts w:ascii="宋体" w:cs="宋体"/>
          <w:sz w:val="24"/>
          <w:lang w:val="zh-CN"/>
        </w:rPr>
      </w:pPr>
      <w:r>
        <w:rPr>
          <w:rFonts w:ascii="宋体" w:cs="宋体" w:hint="eastAsia"/>
          <w:sz w:val="24"/>
          <w:lang w:val="zh-CN"/>
        </w:rPr>
        <w:t>投标单位：</w:t>
      </w:r>
      <w:r>
        <w:rPr>
          <w:rFonts w:ascii="宋体" w:cs="宋体"/>
          <w:sz w:val="24"/>
          <w:lang w:val="zh-CN"/>
        </w:rPr>
        <w:t xml:space="preserve">        </w:t>
      </w:r>
      <w:r>
        <w:rPr>
          <w:rFonts w:ascii="宋体" w:cs="宋体" w:hint="eastAsia"/>
          <w:sz w:val="24"/>
          <w:lang w:val="zh-CN"/>
        </w:rPr>
        <w:t>（盖单位公章）</w:t>
      </w:r>
    </w:p>
    <w:p w:rsidR="00B63136" w:rsidRDefault="00FA1688">
      <w:pPr>
        <w:autoSpaceDE w:val="0"/>
        <w:autoSpaceDN w:val="0"/>
        <w:adjustRightInd w:val="0"/>
        <w:spacing w:line="360" w:lineRule="auto"/>
        <w:ind w:firstLine="3960"/>
        <w:rPr>
          <w:rFonts w:ascii="宋体" w:cs="宋体"/>
          <w:sz w:val="24"/>
          <w:lang w:val="zh-CN"/>
        </w:rPr>
      </w:pP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w:t>
      </w:r>
    </w:p>
    <w:p w:rsidR="00B63136" w:rsidRDefault="00B63136">
      <w:pPr>
        <w:autoSpaceDE w:val="0"/>
        <w:autoSpaceDN w:val="0"/>
        <w:adjustRightInd w:val="0"/>
        <w:spacing w:line="360" w:lineRule="auto"/>
        <w:outlineLvl w:val="0"/>
        <w:rPr>
          <w:rFonts w:ascii="宋体" w:cs="宋体"/>
          <w:sz w:val="24"/>
          <w:lang w:val="zh-CN"/>
        </w:rPr>
      </w:pPr>
    </w:p>
    <w:p w:rsidR="00B63136" w:rsidRDefault="00FA168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附件4</w:t>
      </w:r>
    </w:p>
    <w:p w:rsidR="00B63136" w:rsidRDefault="00FA1688">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法</w:t>
      </w:r>
      <w:r>
        <w:rPr>
          <w:rFonts w:ascii="宋体" w:cs="宋体"/>
          <w:b/>
          <w:bCs/>
          <w:sz w:val="24"/>
          <w:lang w:val="zh-CN"/>
        </w:rPr>
        <w:t xml:space="preserve"> </w:t>
      </w:r>
      <w:r>
        <w:rPr>
          <w:rFonts w:ascii="宋体" w:cs="宋体" w:hint="eastAsia"/>
          <w:b/>
          <w:bCs/>
          <w:sz w:val="24"/>
          <w:lang w:val="zh-CN"/>
        </w:rPr>
        <w:t>人</w:t>
      </w:r>
      <w:r>
        <w:rPr>
          <w:rFonts w:ascii="宋体" w:cs="宋体"/>
          <w:b/>
          <w:bCs/>
          <w:sz w:val="24"/>
          <w:lang w:val="zh-CN"/>
        </w:rPr>
        <w:t xml:space="preserve"> </w:t>
      </w:r>
      <w:r>
        <w:rPr>
          <w:rFonts w:ascii="宋体" w:cs="宋体" w:hint="eastAsia"/>
          <w:b/>
          <w:bCs/>
          <w:sz w:val="24"/>
          <w:lang w:val="zh-CN"/>
        </w:rPr>
        <w:t>授</w:t>
      </w:r>
      <w:r>
        <w:rPr>
          <w:rFonts w:ascii="宋体" w:cs="宋体"/>
          <w:b/>
          <w:bCs/>
          <w:sz w:val="24"/>
          <w:lang w:val="zh-CN"/>
        </w:rPr>
        <w:t xml:space="preserve"> </w:t>
      </w:r>
      <w:r>
        <w:rPr>
          <w:rFonts w:ascii="宋体" w:cs="宋体" w:hint="eastAsia"/>
          <w:b/>
          <w:bCs/>
          <w:sz w:val="24"/>
          <w:lang w:val="zh-CN"/>
        </w:rPr>
        <w:t>权</w:t>
      </w:r>
      <w:r>
        <w:rPr>
          <w:rFonts w:ascii="宋体" w:cs="宋体"/>
          <w:b/>
          <w:bCs/>
          <w:sz w:val="24"/>
          <w:lang w:val="zh-CN"/>
        </w:rPr>
        <w:t xml:space="preserve"> </w:t>
      </w:r>
      <w:r>
        <w:rPr>
          <w:rFonts w:ascii="宋体" w:cs="宋体" w:hint="eastAsia"/>
          <w:b/>
          <w:bCs/>
          <w:sz w:val="24"/>
          <w:lang w:val="zh-CN"/>
        </w:rPr>
        <w:t>书</w:t>
      </w:r>
    </w:p>
    <w:p w:rsidR="00B63136" w:rsidRDefault="00B63136">
      <w:pPr>
        <w:autoSpaceDE w:val="0"/>
        <w:autoSpaceDN w:val="0"/>
        <w:adjustRightInd w:val="0"/>
        <w:spacing w:line="360" w:lineRule="auto"/>
        <w:ind w:firstLine="480"/>
        <w:rPr>
          <w:rFonts w:ascii="宋体" w:cs="宋体"/>
          <w:sz w:val="24"/>
          <w:lang w:val="zh-CN"/>
        </w:rPr>
      </w:pP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本人　（法人姓名）系　（投标单位名称）的法定代表人，现委托　（姓名）为我方代</w:t>
      </w:r>
      <w:r>
        <w:rPr>
          <w:rFonts w:ascii="宋体" w:cs="宋体" w:hint="eastAsia"/>
          <w:sz w:val="24"/>
          <w:lang w:val="zh-CN"/>
        </w:rPr>
        <w:lastRenderedPageBreak/>
        <w:t>理人。代理人根据授权，以我方名义签署、澄清、说明、补正、递交、撤回、修改　（项目名称）投标文件、签订合同和处理有关事宜，其法律后果由我方承担。</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本授权书于　年</w:t>
      </w:r>
      <w:r>
        <w:rPr>
          <w:rFonts w:ascii="宋体" w:cs="宋体"/>
          <w:sz w:val="24"/>
          <w:lang w:val="zh-CN"/>
        </w:rPr>
        <w:t xml:space="preserve"> </w:t>
      </w:r>
      <w:r>
        <w:rPr>
          <w:rFonts w:ascii="宋体" w:cs="宋体" w:hint="eastAsia"/>
          <w:sz w:val="24"/>
          <w:lang w:val="zh-CN"/>
        </w:rPr>
        <w:t>月　日签字生效，特此声明。</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代理人无转委托权。</w:t>
      </w:r>
    </w:p>
    <w:p w:rsidR="00B63136" w:rsidRDefault="00B63136">
      <w:pPr>
        <w:autoSpaceDE w:val="0"/>
        <w:autoSpaceDN w:val="0"/>
        <w:adjustRightInd w:val="0"/>
        <w:spacing w:line="360" w:lineRule="auto"/>
        <w:ind w:firstLine="1440"/>
        <w:rPr>
          <w:rFonts w:ascii="宋体" w:cs="宋体"/>
          <w:sz w:val="24"/>
          <w:lang w:val="zh-CN"/>
        </w:rPr>
      </w:pP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投标单位：</w:t>
      </w:r>
      <w:r>
        <w:rPr>
          <w:rFonts w:ascii="宋体" w:cs="宋体"/>
          <w:sz w:val="24"/>
          <w:lang w:val="zh-CN"/>
        </w:rPr>
        <w:t xml:space="preserve">          </w:t>
      </w:r>
      <w:r>
        <w:rPr>
          <w:rFonts w:ascii="宋体" w:cs="宋体" w:hint="eastAsia"/>
          <w:sz w:val="24"/>
          <w:lang w:val="zh-CN"/>
        </w:rPr>
        <w:t xml:space="preserve">　　　　　（盖单位公章）</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法定代表人：　　　　（签字）　身份证号：　　　　　　　　　　　　</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委托代理人：　　　　（签字）　身份证号：　　　　　　　　　　　　</w:t>
      </w:r>
    </w:p>
    <w:p w:rsidR="00B63136" w:rsidRDefault="00B63136">
      <w:pPr>
        <w:autoSpaceDE w:val="0"/>
        <w:autoSpaceDN w:val="0"/>
        <w:adjustRightInd w:val="0"/>
        <w:spacing w:line="360" w:lineRule="auto"/>
        <w:ind w:firstLine="480"/>
        <w:rPr>
          <w:rFonts w:ascii="宋体" w:cs="宋体"/>
          <w:sz w:val="24"/>
          <w:lang w:val="zh-CN"/>
        </w:rPr>
      </w:pPr>
    </w:p>
    <w:p w:rsidR="00B63136" w:rsidRDefault="00FA1688">
      <w:pPr>
        <w:autoSpaceDE w:val="0"/>
        <w:autoSpaceDN w:val="0"/>
        <w:adjustRightInd w:val="0"/>
        <w:spacing w:line="360" w:lineRule="auto"/>
        <w:ind w:firstLine="5520"/>
        <w:rPr>
          <w:rFonts w:ascii="宋体" w:cs="宋体"/>
          <w:sz w:val="24"/>
          <w:lang w:val="zh-CN"/>
        </w:rPr>
      </w:pP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w:t>
      </w:r>
    </w:p>
    <w:p w:rsidR="00B63136" w:rsidRDefault="00B63136">
      <w:pPr>
        <w:autoSpaceDE w:val="0"/>
        <w:autoSpaceDN w:val="0"/>
        <w:adjustRightInd w:val="0"/>
        <w:spacing w:line="360" w:lineRule="auto"/>
        <w:rPr>
          <w:rFonts w:ascii="宋体" w:cs="宋体"/>
          <w:sz w:val="24"/>
          <w:lang w:val="zh-CN"/>
        </w:rPr>
      </w:pPr>
    </w:p>
    <w:p w:rsidR="00B63136" w:rsidRDefault="00B63136">
      <w:pPr>
        <w:autoSpaceDE w:val="0"/>
        <w:autoSpaceDN w:val="0"/>
        <w:adjustRightInd w:val="0"/>
        <w:spacing w:line="360" w:lineRule="auto"/>
        <w:rPr>
          <w:rFonts w:ascii="宋体" w:cs="宋体"/>
          <w:sz w:val="24"/>
          <w:lang w:val="zh-CN"/>
        </w:rPr>
      </w:pPr>
    </w:p>
    <w:p w:rsidR="00B63136" w:rsidRDefault="00FA168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附件5</w:t>
      </w:r>
    </w:p>
    <w:p w:rsidR="00B63136" w:rsidRDefault="00FA1688">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关于资格的声明函</w:t>
      </w:r>
    </w:p>
    <w:p w:rsidR="00B63136" w:rsidRDefault="00B63136">
      <w:pPr>
        <w:autoSpaceDE w:val="0"/>
        <w:autoSpaceDN w:val="0"/>
        <w:adjustRightInd w:val="0"/>
        <w:spacing w:line="360" w:lineRule="auto"/>
        <w:jc w:val="center"/>
        <w:rPr>
          <w:rFonts w:ascii="宋体" w:cs="宋体"/>
          <w:b/>
          <w:bCs/>
          <w:sz w:val="24"/>
          <w:lang w:val="zh-CN"/>
        </w:rPr>
      </w:pPr>
    </w:p>
    <w:p w:rsidR="00B63136" w:rsidRDefault="00FA1688">
      <w:pPr>
        <w:autoSpaceDE w:val="0"/>
        <w:autoSpaceDN w:val="0"/>
        <w:adjustRightInd w:val="0"/>
        <w:spacing w:line="360" w:lineRule="auto"/>
        <w:rPr>
          <w:rFonts w:ascii="宋体" w:cs="宋体"/>
          <w:sz w:val="24"/>
          <w:lang w:val="zh-CN"/>
        </w:rPr>
      </w:pPr>
      <w:r>
        <w:rPr>
          <w:rFonts w:ascii="宋体" w:cs="宋体" w:hint="eastAsia"/>
          <w:sz w:val="24"/>
          <w:lang w:val="zh-CN"/>
        </w:rPr>
        <w:t>许昌市政府采购中心：</w:t>
      </w:r>
    </w:p>
    <w:p w:rsidR="00B63136" w:rsidRDefault="00FA1688">
      <w:pPr>
        <w:autoSpaceDE w:val="0"/>
        <w:autoSpaceDN w:val="0"/>
        <w:adjustRightInd w:val="0"/>
        <w:spacing w:line="360" w:lineRule="auto"/>
        <w:ind w:firstLine="555"/>
        <w:rPr>
          <w:rFonts w:ascii="宋体" w:cs="宋体"/>
          <w:sz w:val="24"/>
          <w:lang w:val="zh-CN"/>
        </w:rPr>
      </w:pPr>
      <w:r>
        <w:rPr>
          <w:rFonts w:ascii="宋体" w:cs="宋体" w:hint="eastAsia"/>
          <w:sz w:val="24"/>
          <w:lang w:val="zh-CN"/>
        </w:rPr>
        <w:t>关于贵方项目编号为</w:t>
      </w:r>
      <w:r>
        <w:rPr>
          <w:rFonts w:ascii="宋体" w:cs="宋体"/>
          <w:sz w:val="24"/>
          <w:lang w:val="zh-CN"/>
        </w:rPr>
        <w:t xml:space="preserve">ZFCG-G2017  </w:t>
      </w:r>
      <w:r>
        <w:rPr>
          <w:rFonts w:ascii="宋体" w:cs="宋体" w:hint="eastAsia"/>
          <w:sz w:val="24"/>
          <w:lang w:val="zh-CN"/>
        </w:rPr>
        <w:t>号</w:t>
      </w:r>
      <w:r>
        <w:rPr>
          <w:rFonts w:ascii="宋体" w:cs="宋体"/>
          <w:sz w:val="24"/>
          <w:lang w:val="zh-CN"/>
        </w:rPr>
        <w:t xml:space="preserve">    </w:t>
      </w:r>
      <w:r>
        <w:rPr>
          <w:rFonts w:ascii="宋体" w:cs="宋体" w:hint="eastAsia"/>
          <w:sz w:val="24"/>
          <w:lang w:val="zh-CN"/>
        </w:rPr>
        <w:t>项目的投标邀请，本签字人愿意参加投标，提供采购项目一览表中规定的货物，并声明提交的下列文件是准确和真实的。</w:t>
      </w:r>
    </w:p>
    <w:p w:rsidR="00B63136" w:rsidRPr="002F56D8" w:rsidRDefault="00FA1688">
      <w:pPr>
        <w:autoSpaceDE w:val="0"/>
        <w:autoSpaceDN w:val="0"/>
        <w:adjustRightInd w:val="0"/>
        <w:spacing w:line="360" w:lineRule="auto"/>
        <w:ind w:right="-11" w:firstLine="630"/>
        <w:rPr>
          <w:rFonts w:ascii="宋体" w:cs="宋体"/>
          <w:sz w:val="24"/>
          <w:lang w:val="zh-CN"/>
        </w:rPr>
      </w:pPr>
      <w:r w:rsidRPr="002F56D8">
        <w:rPr>
          <w:rFonts w:ascii="宋体" w:cs="宋体" w:hint="eastAsia"/>
          <w:sz w:val="24"/>
          <w:lang w:val="zh-CN"/>
        </w:rPr>
        <w:t>1、</w:t>
      </w:r>
      <w:r w:rsidRPr="002F56D8">
        <w:rPr>
          <w:rFonts w:ascii="宋体" w:eastAsia="宋体" w:cs="宋体" w:hint="eastAsia"/>
          <w:sz w:val="24"/>
          <w:lang w:val="zh-CN"/>
        </w:rPr>
        <w:t>供应商资格性证明文件</w:t>
      </w:r>
    </w:p>
    <w:p w:rsidR="00B63136" w:rsidRPr="002F56D8" w:rsidRDefault="00FA1688">
      <w:pPr>
        <w:autoSpaceDE w:val="0"/>
        <w:autoSpaceDN w:val="0"/>
        <w:adjustRightInd w:val="0"/>
        <w:spacing w:line="360" w:lineRule="auto"/>
        <w:ind w:right="-11" w:firstLine="630"/>
        <w:rPr>
          <w:rFonts w:ascii="宋体" w:cs="宋体"/>
          <w:sz w:val="24"/>
          <w:lang w:val="zh-CN"/>
        </w:rPr>
      </w:pPr>
      <w:r w:rsidRPr="002F56D8">
        <w:rPr>
          <w:rFonts w:ascii="宋体" w:cs="宋体" w:hint="eastAsia"/>
          <w:sz w:val="24"/>
          <w:lang w:val="zh-CN"/>
        </w:rPr>
        <w:t>2、本投标自开标日起有效期为　天。</w:t>
      </w:r>
    </w:p>
    <w:p w:rsidR="00B63136" w:rsidRPr="002F56D8" w:rsidRDefault="00FA1688">
      <w:pPr>
        <w:autoSpaceDE w:val="0"/>
        <w:autoSpaceDN w:val="0"/>
        <w:adjustRightInd w:val="0"/>
        <w:spacing w:line="360" w:lineRule="auto"/>
        <w:ind w:right="-11" w:firstLine="630"/>
        <w:rPr>
          <w:rFonts w:ascii="宋体" w:cs="宋体"/>
          <w:sz w:val="24"/>
          <w:lang w:val="zh-CN"/>
        </w:rPr>
      </w:pPr>
      <w:r w:rsidRPr="002F56D8">
        <w:rPr>
          <w:rFonts w:ascii="宋体" w:cs="宋体" w:hint="eastAsia"/>
          <w:sz w:val="24"/>
          <w:lang w:val="zh-CN"/>
        </w:rPr>
        <w:t>3、如果在规定的开标时间后，我方在投标有效期内撤回投标，其投标保证金将不予退还。</w:t>
      </w:r>
    </w:p>
    <w:p w:rsidR="00B63136" w:rsidRPr="002F56D8" w:rsidRDefault="00FA1688">
      <w:pPr>
        <w:autoSpaceDE w:val="0"/>
        <w:autoSpaceDN w:val="0"/>
        <w:adjustRightInd w:val="0"/>
        <w:spacing w:line="360" w:lineRule="auto"/>
        <w:ind w:right="-11" w:firstLine="630"/>
        <w:rPr>
          <w:rFonts w:ascii="宋体" w:cs="宋体"/>
          <w:sz w:val="24"/>
          <w:lang w:val="zh-CN"/>
        </w:rPr>
      </w:pPr>
      <w:r w:rsidRPr="002F56D8">
        <w:rPr>
          <w:rFonts w:ascii="宋体" w:cs="宋体" w:hint="eastAsia"/>
          <w:sz w:val="24"/>
          <w:lang w:val="zh-CN"/>
        </w:rPr>
        <w:t>4、本签字人确认提交的上述文件是真实的、准确的。</w:t>
      </w:r>
    </w:p>
    <w:p w:rsidR="00B63136" w:rsidRDefault="00FA1688">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我方理解：本项目招标人，对资格审查所做的决定，对任何投标者不承担任何责任，也无义务将其决定的原因通知投标人。</w:t>
      </w:r>
    </w:p>
    <w:p w:rsidR="00B63136" w:rsidRDefault="00B63136">
      <w:pPr>
        <w:autoSpaceDE w:val="0"/>
        <w:autoSpaceDN w:val="0"/>
        <w:adjustRightInd w:val="0"/>
        <w:spacing w:line="360" w:lineRule="auto"/>
        <w:ind w:right="-11" w:firstLine="630"/>
        <w:rPr>
          <w:rFonts w:ascii="宋体" w:cs="宋体"/>
          <w:sz w:val="24"/>
          <w:lang w:val="zh-CN"/>
        </w:rPr>
      </w:pPr>
    </w:p>
    <w:p w:rsidR="00B63136" w:rsidRDefault="00B63136">
      <w:pPr>
        <w:autoSpaceDE w:val="0"/>
        <w:autoSpaceDN w:val="0"/>
        <w:adjustRightInd w:val="0"/>
        <w:spacing w:line="360" w:lineRule="auto"/>
        <w:ind w:right="-11" w:firstLine="630"/>
        <w:rPr>
          <w:rFonts w:ascii="宋体" w:cs="宋体"/>
          <w:sz w:val="24"/>
          <w:lang w:val="zh-CN"/>
        </w:rPr>
      </w:pPr>
    </w:p>
    <w:p w:rsidR="00B63136" w:rsidRDefault="00FA1688">
      <w:pPr>
        <w:autoSpaceDE w:val="0"/>
        <w:autoSpaceDN w:val="0"/>
        <w:adjustRightInd w:val="0"/>
        <w:spacing w:line="360" w:lineRule="auto"/>
        <w:ind w:firstLineChars="50" w:firstLine="120"/>
        <w:rPr>
          <w:rFonts w:ascii="宋体" w:cs="宋体"/>
          <w:sz w:val="24"/>
          <w:lang w:val="zh-CN"/>
        </w:rPr>
      </w:pPr>
      <w:r>
        <w:rPr>
          <w:rFonts w:ascii="宋体" w:cs="宋体"/>
          <w:sz w:val="24"/>
          <w:lang w:val="zh-CN"/>
        </w:rPr>
        <w:t xml:space="preserve">   </w:t>
      </w:r>
      <w:r>
        <w:rPr>
          <w:rFonts w:ascii="宋体" w:cs="宋体" w:hint="eastAsia"/>
          <w:sz w:val="24"/>
          <w:lang w:val="zh-CN"/>
        </w:rPr>
        <w:t>单位名称：（签章）</w:t>
      </w:r>
      <w:r>
        <w:rPr>
          <w:rFonts w:ascii="宋体" w:cs="宋体"/>
          <w:sz w:val="24"/>
          <w:lang w:val="zh-CN"/>
        </w:rPr>
        <w:t xml:space="preserve">                  </w:t>
      </w:r>
      <w:r>
        <w:rPr>
          <w:rFonts w:ascii="宋体" w:cs="宋体" w:hint="eastAsia"/>
          <w:sz w:val="24"/>
          <w:lang w:val="zh-CN"/>
        </w:rPr>
        <w:t>法定代表人（签字）：</w:t>
      </w:r>
    </w:p>
    <w:p w:rsidR="00B63136" w:rsidRDefault="00FA1688">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邮政编码：</w:t>
      </w:r>
      <w:r>
        <w:rPr>
          <w:rFonts w:ascii="宋体" w:cs="宋体"/>
          <w:sz w:val="24"/>
          <w:lang w:val="zh-CN"/>
        </w:rPr>
        <w:t xml:space="preserve">            </w:t>
      </w:r>
    </w:p>
    <w:p w:rsidR="00B63136" w:rsidRDefault="00FA1688">
      <w:pPr>
        <w:autoSpaceDE w:val="0"/>
        <w:autoSpaceDN w:val="0"/>
        <w:adjustRightInd w:val="0"/>
        <w:spacing w:line="360" w:lineRule="auto"/>
        <w:rPr>
          <w:rFonts w:ascii="宋体" w:cs="宋体"/>
          <w:sz w:val="24"/>
          <w:lang w:val="zh-CN"/>
        </w:rPr>
      </w:pPr>
      <w:r>
        <w:rPr>
          <w:rFonts w:ascii="宋体" w:cs="宋体"/>
          <w:sz w:val="24"/>
          <w:lang w:val="zh-CN"/>
        </w:rPr>
        <w:lastRenderedPageBreak/>
        <w:t xml:space="preserve">    </w:t>
      </w:r>
      <w:r>
        <w:rPr>
          <w:rFonts w:ascii="宋体" w:cs="宋体" w:hint="eastAsia"/>
          <w:sz w:val="24"/>
          <w:lang w:val="zh-CN"/>
        </w:rPr>
        <w:t>签字人姓名、职务（印刷体）：</w:t>
      </w:r>
      <w:r>
        <w:rPr>
          <w:rFonts w:ascii="宋体" w:cs="宋体"/>
          <w:sz w:val="24"/>
          <w:lang w:val="zh-CN"/>
        </w:rPr>
        <w:t xml:space="preserve">        </w:t>
      </w:r>
      <w:r>
        <w:rPr>
          <w:rFonts w:ascii="宋体" w:cs="宋体" w:hint="eastAsia"/>
          <w:sz w:val="24"/>
          <w:lang w:val="zh-CN"/>
        </w:rPr>
        <w:t>签字：</w:t>
      </w:r>
    </w:p>
    <w:p w:rsidR="00B63136" w:rsidRDefault="00FA1688">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传真：</w:t>
      </w:r>
      <w:r>
        <w:rPr>
          <w:rFonts w:ascii="宋体" w:cs="宋体"/>
          <w:sz w:val="24"/>
          <w:lang w:val="zh-CN"/>
        </w:rPr>
        <w:t xml:space="preserve">    </w:t>
      </w:r>
    </w:p>
    <w:p w:rsidR="00B63136" w:rsidRDefault="00FA1688">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日期：</w:t>
      </w:r>
      <w:r>
        <w:rPr>
          <w:rFonts w:ascii="宋体" w:cs="宋体"/>
          <w:sz w:val="24"/>
          <w:lang w:val="zh-CN"/>
        </w:rPr>
        <w:t xml:space="preserve"> </w:t>
      </w:r>
    </w:p>
    <w:p w:rsidR="00B63136" w:rsidRDefault="00B63136">
      <w:pPr>
        <w:autoSpaceDE w:val="0"/>
        <w:autoSpaceDN w:val="0"/>
        <w:adjustRightInd w:val="0"/>
        <w:spacing w:line="360" w:lineRule="auto"/>
        <w:ind w:right="-11"/>
        <w:jc w:val="center"/>
        <w:outlineLvl w:val="0"/>
        <w:rPr>
          <w:rFonts w:ascii="宋体" w:cs="宋体"/>
          <w:b/>
          <w:sz w:val="24"/>
          <w:lang w:val="zh-CN"/>
        </w:rPr>
      </w:pPr>
    </w:p>
    <w:p w:rsidR="00B63136" w:rsidRDefault="00B63136">
      <w:pPr>
        <w:autoSpaceDE w:val="0"/>
        <w:autoSpaceDN w:val="0"/>
        <w:adjustRightInd w:val="0"/>
        <w:spacing w:line="360" w:lineRule="auto"/>
        <w:ind w:firstLine="482"/>
        <w:rPr>
          <w:rFonts w:ascii="宋体" w:cs="宋体"/>
          <w:sz w:val="24"/>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2F56D8" w:rsidRDefault="002F56D8">
      <w:pPr>
        <w:autoSpaceDE w:val="0"/>
        <w:autoSpaceDN w:val="0"/>
        <w:adjustRightInd w:val="0"/>
        <w:spacing w:line="360" w:lineRule="auto"/>
        <w:jc w:val="center"/>
        <w:outlineLvl w:val="0"/>
        <w:rPr>
          <w:rFonts w:ascii="黑体" w:eastAsia="黑体" w:cs="黑体"/>
          <w:b/>
          <w:bCs/>
          <w:sz w:val="28"/>
          <w:szCs w:val="28"/>
          <w:lang w:val="zh-CN"/>
        </w:rPr>
      </w:pPr>
    </w:p>
    <w:p w:rsidR="00AE0803" w:rsidRDefault="00AE0803">
      <w:pPr>
        <w:autoSpaceDE w:val="0"/>
        <w:autoSpaceDN w:val="0"/>
        <w:adjustRightInd w:val="0"/>
        <w:spacing w:line="360" w:lineRule="auto"/>
        <w:jc w:val="center"/>
        <w:outlineLvl w:val="0"/>
        <w:rPr>
          <w:rFonts w:ascii="黑体" w:eastAsia="黑体" w:cs="黑体"/>
          <w:b/>
          <w:bCs/>
          <w:sz w:val="28"/>
          <w:szCs w:val="28"/>
          <w:lang w:val="zh-CN"/>
        </w:rPr>
      </w:pPr>
    </w:p>
    <w:p w:rsidR="00AE0803" w:rsidRDefault="00AE0803">
      <w:pPr>
        <w:autoSpaceDE w:val="0"/>
        <w:autoSpaceDN w:val="0"/>
        <w:adjustRightInd w:val="0"/>
        <w:spacing w:line="360" w:lineRule="auto"/>
        <w:jc w:val="center"/>
        <w:outlineLvl w:val="0"/>
        <w:rPr>
          <w:rFonts w:ascii="黑体" w:eastAsia="黑体" w:cs="黑体"/>
          <w:b/>
          <w:bCs/>
          <w:sz w:val="28"/>
          <w:szCs w:val="28"/>
          <w:lang w:val="zh-CN"/>
        </w:rPr>
      </w:pPr>
    </w:p>
    <w:p w:rsidR="00B63136" w:rsidRDefault="00FA1688">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第九部分</w:t>
      </w:r>
      <w:r>
        <w:rPr>
          <w:rFonts w:ascii="黑体" w:eastAsia="黑体" w:cs="黑体"/>
          <w:b/>
          <w:bCs/>
          <w:sz w:val="28"/>
          <w:szCs w:val="28"/>
          <w:lang w:val="zh-CN"/>
        </w:rPr>
        <w:t xml:space="preserve"> </w:t>
      </w:r>
      <w:r>
        <w:rPr>
          <w:rFonts w:ascii="黑体" w:eastAsia="黑体" w:cs="黑体" w:hint="eastAsia"/>
          <w:b/>
          <w:bCs/>
          <w:sz w:val="28"/>
          <w:szCs w:val="28"/>
          <w:lang w:val="zh-CN"/>
        </w:rPr>
        <w:t>投标文件（二）</w:t>
      </w:r>
    </w:p>
    <w:p w:rsidR="00B63136" w:rsidRDefault="00FA1688">
      <w:pPr>
        <w:autoSpaceDE w:val="0"/>
        <w:autoSpaceDN w:val="0"/>
        <w:adjustRightInd w:val="0"/>
        <w:spacing w:line="360" w:lineRule="auto"/>
        <w:jc w:val="center"/>
        <w:outlineLvl w:val="0"/>
        <w:rPr>
          <w:rFonts w:ascii="黑体" w:eastAsia="黑体" w:cs="黑体"/>
          <w:b/>
          <w:bCs/>
          <w:sz w:val="24"/>
          <w:lang w:val="zh-CN"/>
        </w:rPr>
      </w:pPr>
      <w:r>
        <w:rPr>
          <w:rFonts w:ascii="黑体" w:eastAsia="黑体" w:cs="黑体" w:hint="eastAsia"/>
          <w:b/>
          <w:bCs/>
          <w:sz w:val="24"/>
          <w:lang w:val="zh-CN"/>
        </w:rPr>
        <w:t>（供应商符合性证明文件）</w:t>
      </w:r>
    </w:p>
    <w:p w:rsidR="00B63136" w:rsidRDefault="00B63136">
      <w:pPr>
        <w:autoSpaceDE w:val="0"/>
        <w:autoSpaceDN w:val="0"/>
        <w:adjustRightInd w:val="0"/>
        <w:spacing w:line="360" w:lineRule="auto"/>
        <w:outlineLvl w:val="0"/>
        <w:rPr>
          <w:rFonts w:ascii="宋体" w:cs="宋体"/>
          <w:sz w:val="24"/>
          <w:lang w:val="zh-CN"/>
        </w:rPr>
      </w:pPr>
    </w:p>
    <w:p w:rsidR="00B63136" w:rsidRDefault="00FA168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1</w:t>
      </w:r>
    </w:p>
    <w:p w:rsidR="00B63136" w:rsidRDefault="00FA1688">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开标一览表</w:t>
      </w:r>
    </w:p>
    <w:p w:rsidR="00B63136" w:rsidRDefault="00B63136">
      <w:pPr>
        <w:autoSpaceDE w:val="0"/>
        <w:autoSpaceDN w:val="0"/>
        <w:adjustRightInd w:val="0"/>
        <w:spacing w:line="140" w:lineRule="exact"/>
        <w:rPr>
          <w:rFonts w:ascii="宋体" w:cs="宋体"/>
          <w:b/>
          <w:bCs/>
          <w:sz w:val="24"/>
          <w:lang w:val="zh-CN"/>
        </w:rPr>
      </w:pPr>
    </w:p>
    <w:tbl>
      <w:tblPr>
        <w:tblW w:w="9465" w:type="dxa"/>
        <w:tblLayout w:type="fixed"/>
        <w:tblLook w:val="04A0"/>
      </w:tblPr>
      <w:tblGrid>
        <w:gridCol w:w="1081"/>
        <w:gridCol w:w="1952"/>
        <w:gridCol w:w="3780"/>
        <w:gridCol w:w="1749"/>
        <w:gridCol w:w="903"/>
      </w:tblGrid>
      <w:tr w:rsidR="00B63136">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B63136" w:rsidRDefault="00FA1688">
            <w:pPr>
              <w:autoSpaceDE w:val="0"/>
              <w:autoSpaceDN w:val="0"/>
              <w:adjustRightInd w:val="0"/>
              <w:spacing w:line="480" w:lineRule="exact"/>
              <w:jc w:val="center"/>
              <w:rPr>
                <w:rFonts w:ascii="宋体" w:cs="宋体"/>
                <w:sz w:val="24"/>
                <w:lang w:val="zh-CN"/>
              </w:rPr>
            </w:pPr>
            <w:r>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B63136" w:rsidRDefault="00FA1688">
            <w:pPr>
              <w:autoSpaceDE w:val="0"/>
              <w:autoSpaceDN w:val="0"/>
              <w:adjustRightInd w:val="0"/>
              <w:spacing w:line="480" w:lineRule="exact"/>
              <w:jc w:val="center"/>
              <w:rPr>
                <w:rFonts w:ascii="宋体" w:cs="宋体"/>
                <w:sz w:val="24"/>
                <w:lang w:val="zh-CN"/>
              </w:rPr>
            </w:pPr>
            <w:r>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B63136" w:rsidRDefault="00FA1688">
            <w:pPr>
              <w:autoSpaceDE w:val="0"/>
              <w:autoSpaceDN w:val="0"/>
              <w:adjustRightInd w:val="0"/>
              <w:spacing w:line="480" w:lineRule="exact"/>
              <w:jc w:val="center"/>
              <w:rPr>
                <w:rFonts w:ascii="宋体" w:cs="宋体"/>
                <w:sz w:val="24"/>
                <w:lang w:val="zh-CN"/>
              </w:rPr>
            </w:pPr>
            <w:r>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B63136" w:rsidRDefault="00FA1688">
            <w:pPr>
              <w:autoSpaceDE w:val="0"/>
              <w:autoSpaceDN w:val="0"/>
              <w:adjustRightInd w:val="0"/>
              <w:spacing w:line="480" w:lineRule="exact"/>
              <w:jc w:val="center"/>
              <w:rPr>
                <w:rFonts w:ascii="宋体" w:cs="宋体"/>
                <w:sz w:val="24"/>
                <w:lang w:val="zh-CN"/>
              </w:rPr>
            </w:pPr>
            <w:r>
              <w:rPr>
                <w:rFonts w:ascii="宋体" w:cs="宋体" w:hint="eastAsia"/>
                <w:sz w:val="24"/>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B63136" w:rsidRDefault="00FA1688">
            <w:pPr>
              <w:autoSpaceDE w:val="0"/>
              <w:autoSpaceDN w:val="0"/>
              <w:adjustRightInd w:val="0"/>
              <w:spacing w:line="480" w:lineRule="exact"/>
              <w:jc w:val="center"/>
              <w:rPr>
                <w:rFonts w:ascii="宋体" w:cs="宋体"/>
                <w:sz w:val="24"/>
                <w:lang w:val="zh-CN"/>
              </w:rPr>
            </w:pPr>
            <w:r>
              <w:rPr>
                <w:rFonts w:ascii="宋体" w:cs="宋体" w:hint="eastAsia"/>
                <w:sz w:val="24"/>
                <w:lang w:val="zh-CN"/>
              </w:rPr>
              <w:t>备注</w:t>
            </w:r>
          </w:p>
        </w:tc>
      </w:tr>
      <w:tr w:rsidR="00B631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63136" w:rsidRDefault="00B63136">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63136" w:rsidRDefault="00B63136">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63136" w:rsidRDefault="00FA1688">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63136" w:rsidRDefault="00B63136">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63136" w:rsidRDefault="00B63136">
            <w:pPr>
              <w:autoSpaceDE w:val="0"/>
              <w:autoSpaceDN w:val="0"/>
              <w:adjustRightInd w:val="0"/>
              <w:spacing w:line="480" w:lineRule="exact"/>
              <w:ind w:firstLine="240"/>
              <w:rPr>
                <w:rFonts w:ascii="宋体" w:cs="宋体"/>
                <w:sz w:val="24"/>
                <w:lang w:val="zh-CN"/>
              </w:rPr>
            </w:pPr>
          </w:p>
        </w:tc>
      </w:tr>
      <w:tr w:rsidR="00B631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63136" w:rsidRDefault="00B63136">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63136" w:rsidRDefault="00B63136">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63136" w:rsidRDefault="00FA1688">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63136" w:rsidRDefault="00B63136">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63136" w:rsidRDefault="00B63136">
            <w:pPr>
              <w:autoSpaceDE w:val="0"/>
              <w:autoSpaceDN w:val="0"/>
              <w:adjustRightInd w:val="0"/>
              <w:spacing w:line="480" w:lineRule="exact"/>
              <w:ind w:firstLine="240"/>
              <w:rPr>
                <w:rFonts w:ascii="宋体" w:cs="宋体"/>
                <w:sz w:val="24"/>
                <w:lang w:val="zh-CN"/>
              </w:rPr>
            </w:pPr>
          </w:p>
        </w:tc>
      </w:tr>
    </w:tbl>
    <w:p w:rsidR="00B63136" w:rsidRDefault="00FA1688">
      <w:pPr>
        <w:autoSpaceDE w:val="0"/>
        <w:autoSpaceDN w:val="0"/>
        <w:adjustRightInd w:val="0"/>
        <w:spacing w:line="360" w:lineRule="auto"/>
        <w:rPr>
          <w:rFonts w:ascii="宋体" w:cs="宋体"/>
          <w:sz w:val="24"/>
          <w:lang w:val="zh-CN"/>
        </w:rPr>
      </w:pPr>
      <w:r>
        <w:rPr>
          <w:rFonts w:ascii="宋体" w:cs="宋体" w:hint="eastAsia"/>
          <w:sz w:val="24"/>
          <w:lang w:val="zh-CN"/>
        </w:rPr>
        <w:t>投标人（公章）：</w:t>
      </w:r>
    </w:p>
    <w:p w:rsidR="00B63136" w:rsidRDefault="00FA1688">
      <w:pPr>
        <w:autoSpaceDE w:val="0"/>
        <w:autoSpaceDN w:val="0"/>
        <w:adjustRightInd w:val="0"/>
        <w:spacing w:line="360" w:lineRule="auto"/>
        <w:rPr>
          <w:rFonts w:ascii="宋体" w:cs="宋体"/>
          <w:sz w:val="24"/>
          <w:lang w:val="zh-CN"/>
        </w:rPr>
      </w:pPr>
      <w:r>
        <w:rPr>
          <w:rFonts w:ascii="宋体" w:cs="宋体" w:hint="eastAsia"/>
          <w:sz w:val="24"/>
          <w:lang w:val="zh-CN"/>
        </w:rPr>
        <w:t>投标人法定代表人</w:t>
      </w:r>
      <w:r>
        <w:rPr>
          <w:rFonts w:ascii="宋体" w:cs="宋体"/>
          <w:sz w:val="24"/>
          <w:lang w:val="zh-CN"/>
        </w:rPr>
        <w:t xml:space="preserve"> </w:t>
      </w:r>
      <w:r>
        <w:rPr>
          <w:rFonts w:ascii="宋体" w:cs="宋体" w:hint="eastAsia"/>
          <w:sz w:val="24"/>
          <w:lang w:val="zh-CN"/>
        </w:rPr>
        <w:t>（或代理人）签字：</w:t>
      </w:r>
    </w:p>
    <w:p w:rsidR="00B63136" w:rsidRDefault="00FA1688">
      <w:pPr>
        <w:autoSpaceDE w:val="0"/>
        <w:autoSpaceDN w:val="0"/>
        <w:adjustRightInd w:val="0"/>
        <w:spacing w:line="360" w:lineRule="auto"/>
        <w:rPr>
          <w:rFonts w:ascii="宋体" w:cs="宋体"/>
          <w:sz w:val="24"/>
          <w:lang w:val="zh-CN"/>
        </w:rPr>
      </w:pPr>
      <w:r>
        <w:rPr>
          <w:rFonts w:ascii="宋体" w:cs="宋体" w:hint="eastAsia"/>
          <w:sz w:val="24"/>
          <w:lang w:val="zh-CN"/>
        </w:rPr>
        <w:t>日期：</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w:t>
      </w:r>
    </w:p>
    <w:p w:rsidR="00B63136" w:rsidRDefault="00FA1688">
      <w:pPr>
        <w:autoSpaceDE w:val="0"/>
        <w:autoSpaceDN w:val="0"/>
        <w:adjustRightInd w:val="0"/>
        <w:spacing w:line="360" w:lineRule="auto"/>
        <w:rPr>
          <w:rFonts w:ascii="宋体" w:cs="宋体"/>
          <w:sz w:val="24"/>
          <w:lang w:val="zh-CN"/>
        </w:rPr>
      </w:pPr>
      <w:r>
        <w:rPr>
          <w:rFonts w:ascii="宋体" w:cs="宋体" w:hint="eastAsia"/>
          <w:sz w:val="24"/>
          <w:lang w:val="zh-CN"/>
        </w:rPr>
        <w:t>注：</w:t>
      </w:r>
      <w:r>
        <w:rPr>
          <w:rFonts w:ascii="宋体" w:eastAsia="宋体" w:hAnsi="Calibri" w:cs="宋体" w:hint="eastAsia"/>
          <w:sz w:val="24"/>
          <w:lang w:val="zh-CN"/>
        </w:rPr>
        <w:t>工期指完成该项目的最终时间（日历天）</w:t>
      </w:r>
      <w:r>
        <w:rPr>
          <w:rFonts w:ascii="宋体" w:cs="宋体" w:hint="eastAsia"/>
          <w:sz w:val="24"/>
          <w:lang w:val="zh-CN"/>
        </w:rPr>
        <w:t>。</w:t>
      </w:r>
    </w:p>
    <w:p w:rsidR="00B63136" w:rsidRDefault="00B63136">
      <w:pPr>
        <w:autoSpaceDE w:val="0"/>
        <w:autoSpaceDN w:val="0"/>
        <w:adjustRightInd w:val="0"/>
        <w:spacing w:line="360" w:lineRule="auto"/>
        <w:rPr>
          <w:rFonts w:ascii="宋体" w:cs="宋体"/>
          <w:sz w:val="24"/>
          <w:lang w:val="zh-CN"/>
        </w:rPr>
      </w:pPr>
    </w:p>
    <w:p w:rsidR="00B63136" w:rsidRDefault="00B63136">
      <w:pPr>
        <w:autoSpaceDE w:val="0"/>
        <w:autoSpaceDN w:val="0"/>
        <w:adjustRightInd w:val="0"/>
        <w:spacing w:line="360" w:lineRule="auto"/>
        <w:rPr>
          <w:rFonts w:ascii="宋体" w:cs="宋体"/>
          <w:sz w:val="24"/>
          <w:lang w:val="zh-CN"/>
        </w:rPr>
      </w:pPr>
    </w:p>
    <w:p w:rsidR="00B63136" w:rsidRDefault="00FA168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2</w:t>
      </w:r>
    </w:p>
    <w:p w:rsidR="00B63136" w:rsidRDefault="00FA1688">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技术方案</w:t>
      </w:r>
    </w:p>
    <w:p w:rsidR="00B63136" w:rsidRDefault="00B63136">
      <w:pPr>
        <w:autoSpaceDE w:val="0"/>
        <w:autoSpaceDN w:val="0"/>
        <w:adjustRightInd w:val="0"/>
        <w:spacing w:line="360" w:lineRule="auto"/>
        <w:outlineLvl w:val="0"/>
        <w:rPr>
          <w:rFonts w:ascii="宋体" w:cs="宋体"/>
          <w:sz w:val="24"/>
          <w:lang w:val="zh-CN"/>
        </w:rPr>
      </w:pPr>
    </w:p>
    <w:p w:rsidR="00B63136" w:rsidRDefault="00FA168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附件3</w:t>
      </w:r>
    </w:p>
    <w:p w:rsidR="00B63136" w:rsidRDefault="00B63136">
      <w:pPr>
        <w:autoSpaceDE w:val="0"/>
        <w:autoSpaceDN w:val="0"/>
        <w:adjustRightInd w:val="0"/>
        <w:spacing w:line="360" w:lineRule="auto"/>
        <w:outlineLvl w:val="0"/>
        <w:rPr>
          <w:rFonts w:ascii="宋体" w:cs="宋体"/>
          <w:sz w:val="24"/>
          <w:lang w:val="zh-CN"/>
        </w:rPr>
      </w:pPr>
    </w:p>
    <w:p w:rsidR="00B63136" w:rsidRPr="002F56D8" w:rsidRDefault="00FA1688">
      <w:pPr>
        <w:autoSpaceDE w:val="0"/>
        <w:autoSpaceDN w:val="0"/>
        <w:adjustRightInd w:val="0"/>
        <w:spacing w:line="360" w:lineRule="auto"/>
        <w:outlineLvl w:val="0"/>
        <w:rPr>
          <w:rFonts w:ascii="宋体" w:cs="宋体"/>
          <w:b/>
          <w:bCs/>
          <w:sz w:val="24"/>
          <w:lang w:val="zh-CN"/>
        </w:rPr>
      </w:pPr>
      <w:r w:rsidRPr="002F56D8">
        <w:rPr>
          <w:rFonts w:ascii="宋体" w:cs="宋体" w:hint="eastAsia"/>
          <w:b/>
          <w:bCs/>
          <w:sz w:val="24"/>
          <w:lang w:val="zh-CN"/>
        </w:rPr>
        <w:t>其他有关资料、证明文件原件或复印件（如：“其它要求”中无效投标要求以及评分标准中要求的相关资料）（如果招标文件中有要求的话）</w:t>
      </w:r>
    </w:p>
    <w:p w:rsidR="00B63136" w:rsidRDefault="00B63136">
      <w:pPr>
        <w:autoSpaceDE w:val="0"/>
        <w:autoSpaceDN w:val="0"/>
        <w:adjustRightInd w:val="0"/>
        <w:spacing w:line="360" w:lineRule="auto"/>
        <w:outlineLvl w:val="0"/>
        <w:rPr>
          <w:rFonts w:ascii="宋体" w:cs="宋体"/>
          <w:sz w:val="24"/>
          <w:lang w:val="zh-CN"/>
        </w:rPr>
      </w:pPr>
    </w:p>
    <w:p w:rsidR="00B63136" w:rsidRDefault="00FA168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附件4</w:t>
      </w:r>
    </w:p>
    <w:p w:rsidR="00B63136" w:rsidRDefault="00FA1688">
      <w:pPr>
        <w:autoSpaceDE w:val="0"/>
        <w:autoSpaceDN w:val="0"/>
        <w:adjustRightInd w:val="0"/>
        <w:spacing w:line="360" w:lineRule="auto"/>
        <w:ind w:firstLineChars="1350" w:firstLine="3253"/>
        <w:outlineLvl w:val="0"/>
        <w:rPr>
          <w:rFonts w:ascii="宋体" w:cs="宋体"/>
          <w:b/>
          <w:sz w:val="24"/>
          <w:lang w:val="zh-CN"/>
        </w:rPr>
      </w:pPr>
      <w:r>
        <w:rPr>
          <w:rFonts w:ascii="宋体" w:cs="宋体" w:hint="eastAsia"/>
          <w:b/>
          <w:sz w:val="24"/>
          <w:lang w:val="zh-CN"/>
        </w:rPr>
        <w:t>投</w:t>
      </w:r>
      <w:r>
        <w:rPr>
          <w:rFonts w:ascii="宋体" w:cs="宋体"/>
          <w:b/>
          <w:sz w:val="24"/>
          <w:lang w:val="zh-CN"/>
        </w:rPr>
        <w:t xml:space="preserve"> </w:t>
      </w:r>
      <w:r>
        <w:rPr>
          <w:rFonts w:ascii="宋体" w:cs="宋体" w:hint="eastAsia"/>
          <w:b/>
          <w:sz w:val="24"/>
          <w:lang w:val="zh-CN"/>
        </w:rPr>
        <w:t xml:space="preserve">　标　</w:t>
      </w:r>
      <w:r>
        <w:rPr>
          <w:rFonts w:ascii="宋体" w:cs="宋体"/>
          <w:b/>
          <w:sz w:val="24"/>
          <w:lang w:val="zh-CN"/>
        </w:rPr>
        <w:t xml:space="preserve"> </w:t>
      </w:r>
      <w:r>
        <w:rPr>
          <w:rFonts w:ascii="宋体" w:cs="宋体" w:hint="eastAsia"/>
          <w:b/>
          <w:sz w:val="24"/>
          <w:lang w:val="zh-CN"/>
        </w:rPr>
        <w:t>书</w:t>
      </w:r>
    </w:p>
    <w:p w:rsidR="00B63136" w:rsidRDefault="00FA1688">
      <w:pPr>
        <w:autoSpaceDE w:val="0"/>
        <w:autoSpaceDN w:val="0"/>
        <w:adjustRightInd w:val="0"/>
        <w:spacing w:line="360" w:lineRule="auto"/>
        <w:rPr>
          <w:rFonts w:ascii="宋体" w:cs="宋体"/>
          <w:sz w:val="24"/>
          <w:lang w:val="zh-CN"/>
        </w:rPr>
      </w:pPr>
      <w:r>
        <w:rPr>
          <w:rFonts w:ascii="宋体" w:cs="宋体" w:hint="eastAsia"/>
          <w:sz w:val="24"/>
          <w:lang w:val="zh-CN"/>
        </w:rPr>
        <w:t>致：许昌市政府采购中心</w:t>
      </w:r>
    </w:p>
    <w:p w:rsidR="00B63136" w:rsidRDefault="00FA1688">
      <w:pPr>
        <w:wordWrap w:val="0"/>
        <w:autoSpaceDE w:val="0"/>
        <w:autoSpaceDN w:val="0"/>
        <w:adjustRightInd w:val="0"/>
        <w:spacing w:line="360" w:lineRule="auto"/>
        <w:ind w:right="-11" w:firstLine="629"/>
        <w:rPr>
          <w:rFonts w:ascii="宋体" w:cs="宋体"/>
          <w:sz w:val="24"/>
          <w:lang w:val="zh-CN"/>
        </w:rPr>
      </w:pPr>
      <w:r>
        <w:rPr>
          <w:rFonts w:ascii="宋体" w:cs="宋体" w:hint="eastAsia"/>
          <w:sz w:val="24"/>
          <w:lang w:val="zh-CN"/>
        </w:rPr>
        <w:t>根据贵方项目编号为</w:t>
      </w:r>
      <w:r>
        <w:rPr>
          <w:rFonts w:ascii="宋体" w:cs="宋体"/>
          <w:sz w:val="24"/>
          <w:lang w:val="zh-CN"/>
        </w:rPr>
        <w:t>ZFCG-G</w:t>
      </w:r>
      <w:r>
        <w:rPr>
          <w:rFonts w:ascii="宋体" w:cs="宋体" w:hint="eastAsia"/>
          <w:sz w:val="24"/>
          <w:lang w:val="zh-CN"/>
        </w:rPr>
        <w:t xml:space="preserve">　号的招标采购邀请，签字代表</w:t>
      </w:r>
      <w:r>
        <w:rPr>
          <w:rFonts w:ascii="宋体" w:cs="宋体"/>
          <w:sz w:val="24"/>
          <w:lang w:val="zh-CN"/>
        </w:rPr>
        <w:t xml:space="preserve">  </w:t>
      </w:r>
      <w:r>
        <w:rPr>
          <w:rFonts w:ascii="宋体" w:cs="宋体" w:hint="eastAsia"/>
          <w:sz w:val="24"/>
          <w:lang w:val="zh-CN"/>
        </w:rPr>
        <w:t>（全名、职务）经正式授权并代表投标人</w:t>
      </w:r>
      <w:r>
        <w:rPr>
          <w:rFonts w:ascii="宋体" w:cs="宋体"/>
          <w:sz w:val="24"/>
          <w:lang w:val="zh-CN"/>
        </w:rPr>
        <w:t xml:space="preserve">  </w:t>
      </w:r>
      <w:r>
        <w:rPr>
          <w:rFonts w:ascii="宋体" w:cs="宋体" w:hint="eastAsia"/>
          <w:sz w:val="24"/>
          <w:lang w:val="zh-CN"/>
        </w:rPr>
        <w:t>（投标人名称、地址）提交下述文件正本一份和副本　份，并对之负法律责任。</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w:t>
      </w:r>
      <w:r>
        <w:rPr>
          <w:rFonts w:ascii="宋体" w:cs="宋体"/>
          <w:sz w:val="24"/>
          <w:lang w:val="zh-CN"/>
        </w:rPr>
        <w:t>1</w:t>
      </w:r>
      <w:r>
        <w:rPr>
          <w:rFonts w:ascii="宋体" w:cs="宋体" w:hint="eastAsia"/>
          <w:sz w:val="24"/>
          <w:lang w:val="zh-CN"/>
        </w:rPr>
        <w:t>）开标一览表</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w:t>
      </w:r>
      <w:r>
        <w:rPr>
          <w:rFonts w:ascii="宋体" w:cs="宋体"/>
          <w:sz w:val="24"/>
          <w:lang w:val="zh-CN"/>
        </w:rPr>
        <w:t>2</w:t>
      </w:r>
      <w:r>
        <w:rPr>
          <w:rFonts w:ascii="宋体" w:cs="宋体" w:hint="eastAsia"/>
          <w:sz w:val="24"/>
          <w:lang w:val="zh-CN"/>
        </w:rPr>
        <w:t>）技术方案</w:t>
      </w:r>
    </w:p>
    <w:p w:rsidR="00B63136" w:rsidRPr="002F56D8" w:rsidRDefault="00FA1688">
      <w:pPr>
        <w:autoSpaceDE w:val="0"/>
        <w:autoSpaceDN w:val="0"/>
        <w:adjustRightInd w:val="0"/>
        <w:spacing w:line="360" w:lineRule="auto"/>
        <w:ind w:firstLineChars="200" w:firstLine="480"/>
        <w:outlineLvl w:val="0"/>
        <w:rPr>
          <w:rFonts w:ascii="宋体" w:cs="宋体"/>
          <w:sz w:val="24"/>
          <w:lang w:val="zh-CN"/>
        </w:rPr>
      </w:pPr>
      <w:r w:rsidRPr="002F56D8">
        <w:rPr>
          <w:rFonts w:ascii="宋体" w:cs="宋体" w:hint="eastAsia"/>
          <w:sz w:val="24"/>
          <w:lang w:val="zh-CN"/>
        </w:rPr>
        <w:t>（3）其他有关资料、证明文件原件或复印件（如：“其它要求”中无效投标要求以及评分标准中要求的相关资料）（如果招标文件中有要求的话）</w:t>
      </w:r>
    </w:p>
    <w:p w:rsidR="00B63136" w:rsidRDefault="00FA1688">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（4）投标书</w:t>
      </w:r>
    </w:p>
    <w:p w:rsidR="00B63136" w:rsidRDefault="00FA1688">
      <w:pPr>
        <w:autoSpaceDE w:val="0"/>
        <w:autoSpaceDN w:val="0"/>
        <w:adjustRightInd w:val="0"/>
        <w:spacing w:line="360" w:lineRule="auto"/>
        <w:ind w:firstLine="465"/>
        <w:rPr>
          <w:rFonts w:ascii="宋体" w:cs="宋体"/>
          <w:sz w:val="24"/>
          <w:lang w:val="zh-CN"/>
        </w:rPr>
      </w:pPr>
      <w:r>
        <w:rPr>
          <w:rFonts w:ascii="宋体" w:cs="宋体" w:hint="eastAsia"/>
          <w:sz w:val="24"/>
          <w:lang w:val="zh-CN"/>
        </w:rPr>
        <w:t>据此函，签字代表宣布同意如下：</w:t>
      </w:r>
    </w:p>
    <w:p w:rsidR="00B63136" w:rsidRDefault="00FA1688">
      <w:pPr>
        <w:autoSpaceDE w:val="0"/>
        <w:autoSpaceDN w:val="0"/>
        <w:adjustRightInd w:val="0"/>
        <w:spacing w:line="360" w:lineRule="auto"/>
        <w:ind w:firstLine="465"/>
        <w:rPr>
          <w:rFonts w:ascii="宋体" w:cs="宋体"/>
          <w:sz w:val="24"/>
          <w:lang w:val="zh-CN"/>
        </w:rPr>
      </w:pPr>
      <w:r>
        <w:rPr>
          <w:rFonts w:ascii="宋体" w:cs="宋体" w:hint="eastAsia"/>
          <w:sz w:val="24"/>
          <w:lang w:val="zh-CN"/>
        </w:rPr>
        <w:t>1、如果我们的投标文件被接受，我们将履行招标文件中规定的每一项要求，按期、按质、按量履行合同。</w:t>
      </w:r>
    </w:p>
    <w:p w:rsidR="00B63136" w:rsidRDefault="00FA1688">
      <w:pPr>
        <w:autoSpaceDE w:val="0"/>
        <w:autoSpaceDN w:val="0"/>
        <w:adjustRightInd w:val="0"/>
        <w:spacing w:line="360" w:lineRule="auto"/>
        <w:ind w:firstLine="465"/>
        <w:rPr>
          <w:rFonts w:ascii="宋体" w:cs="宋体"/>
          <w:sz w:val="24"/>
          <w:lang w:val="zh-CN"/>
        </w:rPr>
      </w:pPr>
      <w:r>
        <w:rPr>
          <w:rFonts w:ascii="宋体" w:cs="宋体" w:hint="eastAsia"/>
          <w:sz w:val="24"/>
          <w:lang w:val="zh-CN"/>
        </w:rPr>
        <w:t>2、我方愿按《中华人民共和国合同法》履行我方的全部责任。</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3、投标人已详细审查全部招标文件，包括修改文件以及全部参考资料和有关附件。我们完全理解并同意放弃对这方面有不明及误解的权力。</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4、本投标自开标日起有效期为　天。</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5、投标人同意提供按照贵方可能要求的与其投标有关的一切数据或资料，理解贵方不一定要接受最低价的投标或收到的任何投标。</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6、我方保证投标文件中的所有资料均为真实、有效的，如有虚假，我方承诺投标文件无效并愿承担一切责任。</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7、与本投标有关的一切正式往来请寄：</w:t>
      </w:r>
    </w:p>
    <w:p w:rsidR="00B63136" w:rsidRDefault="00FA1688">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邮政编码：</w:t>
      </w:r>
    </w:p>
    <w:p w:rsidR="00B63136" w:rsidRDefault="00FA1688">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传真：</w:t>
      </w:r>
    </w:p>
    <w:p w:rsidR="00B63136" w:rsidRDefault="00FA1688">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投标人代表姓名、职务：</w:t>
      </w:r>
    </w:p>
    <w:p w:rsidR="00B63136" w:rsidRDefault="00FA1688">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投标人名称：（签章）：</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日期：</w:t>
      </w:r>
    </w:p>
    <w:sectPr w:rsidR="00B63136" w:rsidSect="00B63136">
      <w:headerReference w:type="default" r:id="rId13"/>
      <w:footerReference w:type="default" r:id="rId14"/>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F8B" w:rsidRDefault="00234F8B" w:rsidP="00B63136">
      <w:r>
        <w:separator/>
      </w:r>
    </w:p>
  </w:endnote>
  <w:endnote w:type="continuationSeparator" w:id="0">
    <w:p w:rsidR="00234F8B" w:rsidRDefault="00234F8B" w:rsidP="00B63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04" w:rsidRDefault="00B161C8">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A05B04" w:rsidRDefault="00B161C8">
                <w:pPr>
                  <w:snapToGrid w:val="0"/>
                  <w:rPr>
                    <w:sz w:val="18"/>
                  </w:rPr>
                </w:pPr>
                <w:r>
                  <w:rPr>
                    <w:rFonts w:hint="eastAsia"/>
                    <w:sz w:val="18"/>
                  </w:rPr>
                  <w:fldChar w:fldCharType="begin"/>
                </w:r>
                <w:r w:rsidR="00A05B04">
                  <w:rPr>
                    <w:rFonts w:hint="eastAsia"/>
                    <w:sz w:val="18"/>
                  </w:rPr>
                  <w:instrText xml:space="preserve"> PAGE  \* MERGEFORMAT </w:instrText>
                </w:r>
                <w:r>
                  <w:rPr>
                    <w:rFonts w:hint="eastAsia"/>
                    <w:sz w:val="18"/>
                  </w:rPr>
                  <w:fldChar w:fldCharType="separate"/>
                </w:r>
                <w:r w:rsidR="009A15DB">
                  <w:rPr>
                    <w:noProof/>
                    <w:sz w:val="18"/>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F8B" w:rsidRDefault="00234F8B" w:rsidP="00B63136">
      <w:r>
        <w:separator/>
      </w:r>
    </w:p>
  </w:footnote>
  <w:footnote w:type="continuationSeparator" w:id="0">
    <w:p w:rsidR="00234F8B" w:rsidRDefault="00234F8B" w:rsidP="00B63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04" w:rsidRDefault="00A05B04">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025"/>
    <w:multiLevelType w:val="multilevel"/>
    <w:tmpl w:val="02BF0025"/>
    <w:lvl w:ilvl="0">
      <w:start w:val="1"/>
      <w:numFmt w:val="japaneseCounting"/>
      <w:lvlText w:val="（%1）"/>
      <w:lvlJc w:val="left"/>
      <w:pPr>
        <w:ind w:left="1296" w:hanging="792"/>
      </w:pPr>
      <w:rPr>
        <w:rFonts w:cs="宋体" w:hint="default"/>
      </w:rPr>
    </w:lvl>
    <w:lvl w:ilvl="1">
      <w:start w:val="1"/>
      <w:numFmt w:val="lowerLetter"/>
      <w:lvlText w:val="%2)"/>
      <w:lvlJc w:val="left"/>
      <w:pPr>
        <w:ind w:left="1344" w:hanging="420"/>
      </w:pPr>
    </w:lvl>
    <w:lvl w:ilvl="2">
      <w:start w:val="1"/>
      <w:numFmt w:val="lowerRoman"/>
      <w:lvlText w:val="%3."/>
      <w:lvlJc w:val="right"/>
      <w:pPr>
        <w:ind w:left="1764" w:hanging="420"/>
      </w:pPr>
    </w:lvl>
    <w:lvl w:ilvl="3">
      <w:start w:val="1"/>
      <w:numFmt w:val="decimal"/>
      <w:lvlText w:val="%4."/>
      <w:lvlJc w:val="left"/>
      <w:pPr>
        <w:ind w:left="2184" w:hanging="420"/>
      </w:pPr>
    </w:lvl>
    <w:lvl w:ilvl="4">
      <w:start w:val="1"/>
      <w:numFmt w:val="lowerLetter"/>
      <w:lvlText w:val="%5)"/>
      <w:lvlJc w:val="left"/>
      <w:pPr>
        <w:ind w:left="2604" w:hanging="420"/>
      </w:pPr>
    </w:lvl>
    <w:lvl w:ilvl="5">
      <w:start w:val="1"/>
      <w:numFmt w:val="lowerRoman"/>
      <w:lvlText w:val="%6."/>
      <w:lvlJc w:val="right"/>
      <w:pPr>
        <w:ind w:left="3024" w:hanging="420"/>
      </w:pPr>
    </w:lvl>
    <w:lvl w:ilvl="6">
      <w:start w:val="1"/>
      <w:numFmt w:val="decimal"/>
      <w:lvlText w:val="%7."/>
      <w:lvlJc w:val="left"/>
      <w:pPr>
        <w:ind w:left="3444" w:hanging="420"/>
      </w:pPr>
    </w:lvl>
    <w:lvl w:ilvl="7">
      <w:start w:val="1"/>
      <w:numFmt w:val="lowerLetter"/>
      <w:lvlText w:val="%8)"/>
      <w:lvlJc w:val="left"/>
      <w:pPr>
        <w:ind w:left="3864" w:hanging="420"/>
      </w:pPr>
    </w:lvl>
    <w:lvl w:ilvl="8">
      <w:start w:val="1"/>
      <w:numFmt w:val="lowerRoman"/>
      <w:lvlText w:val="%9."/>
      <w:lvlJc w:val="right"/>
      <w:pPr>
        <w:ind w:left="4284" w:hanging="420"/>
      </w:pPr>
    </w:lvl>
  </w:abstractNum>
  <w:abstractNum w:abstractNumId="1">
    <w:nsid w:val="20AE5E23"/>
    <w:multiLevelType w:val="multilevel"/>
    <w:tmpl w:val="20AE5E23"/>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35BF25D9"/>
    <w:multiLevelType w:val="hybridMultilevel"/>
    <w:tmpl w:val="F3F47CD4"/>
    <w:lvl w:ilvl="0" w:tplc="427E3A78">
      <w:start w:val="8"/>
      <w:numFmt w:val="decimal"/>
      <w:lvlText w:val="%1、"/>
      <w:lvlJc w:val="left"/>
      <w:pPr>
        <w:ind w:left="840" w:hanging="36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26F5B9B"/>
    <w:multiLevelType w:val="hybridMultilevel"/>
    <w:tmpl w:val="DD5A52E2"/>
    <w:lvl w:ilvl="0" w:tplc="9E8A9648">
      <w:start w:val="9"/>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4">
    <w:nsid w:val="59EFEB8A"/>
    <w:multiLevelType w:val="singleLevel"/>
    <w:tmpl w:val="59EFEB8A"/>
    <w:lvl w:ilvl="0">
      <w:start w:val="1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C2109E0"/>
    <w:rsid w:val="00013990"/>
    <w:rsid w:val="00017847"/>
    <w:rsid w:val="000236AB"/>
    <w:rsid w:val="000307BA"/>
    <w:rsid w:val="000374A1"/>
    <w:rsid w:val="00043B8C"/>
    <w:rsid w:val="000608F1"/>
    <w:rsid w:val="0006136E"/>
    <w:rsid w:val="0006214B"/>
    <w:rsid w:val="000625A4"/>
    <w:rsid w:val="0006430A"/>
    <w:rsid w:val="00072DBC"/>
    <w:rsid w:val="00076965"/>
    <w:rsid w:val="000812DA"/>
    <w:rsid w:val="00083F56"/>
    <w:rsid w:val="00084616"/>
    <w:rsid w:val="00084FF2"/>
    <w:rsid w:val="00086EE5"/>
    <w:rsid w:val="0008793E"/>
    <w:rsid w:val="00096B8B"/>
    <w:rsid w:val="000A09DC"/>
    <w:rsid w:val="000B12FE"/>
    <w:rsid w:val="000C21B7"/>
    <w:rsid w:val="000C2D22"/>
    <w:rsid w:val="000C66D8"/>
    <w:rsid w:val="000D2009"/>
    <w:rsid w:val="000D2827"/>
    <w:rsid w:val="000E2FC9"/>
    <w:rsid w:val="000E4DA3"/>
    <w:rsid w:val="000E5021"/>
    <w:rsid w:val="000E5291"/>
    <w:rsid w:val="000E6B7F"/>
    <w:rsid w:val="00100E35"/>
    <w:rsid w:val="00105116"/>
    <w:rsid w:val="00117780"/>
    <w:rsid w:val="00132F85"/>
    <w:rsid w:val="00137708"/>
    <w:rsid w:val="0015630B"/>
    <w:rsid w:val="00161D24"/>
    <w:rsid w:val="001664E4"/>
    <w:rsid w:val="001719CE"/>
    <w:rsid w:val="00176C5F"/>
    <w:rsid w:val="00191119"/>
    <w:rsid w:val="001A4EAC"/>
    <w:rsid w:val="001A5214"/>
    <w:rsid w:val="001A6253"/>
    <w:rsid w:val="001B0B45"/>
    <w:rsid w:val="001B12BC"/>
    <w:rsid w:val="001B5255"/>
    <w:rsid w:val="001C33AF"/>
    <w:rsid w:val="001D35E4"/>
    <w:rsid w:val="001D3DF6"/>
    <w:rsid w:val="001E0C9E"/>
    <w:rsid w:val="001E2A45"/>
    <w:rsid w:val="001F5A8C"/>
    <w:rsid w:val="00234F8B"/>
    <w:rsid w:val="0024294B"/>
    <w:rsid w:val="002571DF"/>
    <w:rsid w:val="0026787A"/>
    <w:rsid w:val="002713D6"/>
    <w:rsid w:val="00283185"/>
    <w:rsid w:val="00297BA2"/>
    <w:rsid w:val="002C220A"/>
    <w:rsid w:val="002C7D81"/>
    <w:rsid w:val="002D48C4"/>
    <w:rsid w:val="002E1EC1"/>
    <w:rsid w:val="002E626F"/>
    <w:rsid w:val="002F56D8"/>
    <w:rsid w:val="00315CE3"/>
    <w:rsid w:val="00317F3F"/>
    <w:rsid w:val="00346506"/>
    <w:rsid w:val="00354605"/>
    <w:rsid w:val="00361401"/>
    <w:rsid w:val="00364780"/>
    <w:rsid w:val="00367AB2"/>
    <w:rsid w:val="003726E9"/>
    <w:rsid w:val="003808E2"/>
    <w:rsid w:val="003845E4"/>
    <w:rsid w:val="00384A21"/>
    <w:rsid w:val="00393AC5"/>
    <w:rsid w:val="00393B9D"/>
    <w:rsid w:val="003B1ADF"/>
    <w:rsid w:val="003C0061"/>
    <w:rsid w:val="003D2CC1"/>
    <w:rsid w:val="003D66D0"/>
    <w:rsid w:val="003E1A99"/>
    <w:rsid w:val="003F175A"/>
    <w:rsid w:val="00410E06"/>
    <w:rsid w:val="00414098"/>
    <w:rsid w:val="004210E1"/>
    <w:rsid w:val="00424011"/>
    <w:rsid w:val="00424B26"/>
    <w:rsid w:val="004272AA"/>
    <w:rsid w:val="0043473C"/>
    <w:rsid w:val="0044380B"/>
    <w:rsid w:val="00444F00"/>
    <w:rsid w:val="0044554D"/>
    <w:rsid w:val="00451746"/>
    <w:rsid w:val="004829D8"/>
    <w:rsid w:val="004A7D3D"/>
    <w:rsid w:val="004C2232"/>
    <w:rsid w:val="004C2CFF"/>
    <w:rsid w:val="004C6017"/>
    <w:rsid w:val="004D2A9E"/>
    <w:rsid w:val="004F4D81"/>
    <w:rsid w:val="004F5CC6"/>
    <w:rsid w:val="005054E6"/>
    <w:rsid w:val="0051092F"/>
    <w:rsid w:val="005130E4"/>
    <w:rsid w:val="005159D3"/>
    <w:rsid w:val="005346FD"/>
    <w:rsid w:val="0053625E"/>
    <w:rsid w:val="00560AFE"/>
    <w:rsid w:val="00563A7B"/>
    <w:rsid w:val="00563B9F"/>
    <w:rsid w:val="0056673E"/>
    <w:rsid w:val="005758FB"/>
    <w:rsid w:val="005A5600"/>
    <w:rsid w:val="005B0D2A"/>
    <w:rsid w:val="005D4390"/>
    <w:rsid w:val="005D70CE"/>
    <w:rsid w:val="005E0315"/>
    <w:rsid w:val="005E6BEB"/>
    <w:rsid w:val="005F664E"/>
    <w:rsid w:val="00602CCC"/>
    <w:rsid w:val="00611B29"/>
    <w:rsid w:val="0062185B"/>
    <w:rsid w:val="0062328F"/>
    <w:rsid w:val="00626FFC"/>
    <w:rsid w:val="00634165"/>
    <w:rsid w:val="006404A7"/>
    <w:rsid w:val="00645FE5"/>
    <w:rsid w:val="00647B4D"/>
    <w:rsid w:val="0065713A"/>
    <w:rsid w:val="00684A16"/>
    <w:rsid w:val="006906EF"/>
    <w:rsid w:val="006B2601"/>
    <w:rsid w:val="006B355A"/>
    <w:rsid w:val="006C231C"/>
    <w:rsid w:val="006D0605"/>
    <w:rsid w:val="006D1E38"/>
    <w:rsid w:val="006D3184"/>
    <w:rsid w:val="006D58C7"/>
    <w:rsid w:val="006E14FF"/>
    <w:rsid w:val="006E54DB"/>
    <w:rsid w:val="006E5DEB"/>
    <w:rsid w:val="00705403"/>
    <w:rsid w:val="0071245E"/>
    <w:rsid w:val="0071629B"/>
    <w:rsid w:val="00722915"/>
    <w:rsid w:val="007259A3"/>
    <w:rsid w:val="00725F60"/>
    <w:rsid w:val="00736684"/>
    <w:rsid w:val="00743EB0"/>
    <w:rsid w:val="00763014"/>
    <w:rsid w:val="00764737"/>
    <w:rsid w:val="00764D89"/>
    <w:rsid w:val="00775DEE"/>
    <w:rsid w:val="00777BAA"/>
    <w:rsid w:val="00786008"/>
    <w:rsid w:val="00791B55"/>
    <w:rsid w:val="00794B36"/>
    <w:rsid w:val="007A2A3F"/>
    <w:rsid w:val="007B3174"/>
    <w:rsid w:val="007B5B58"/>
    <w:rsid w:val="007C371D"/>
    <w:rsid w:val="007C6029"/>
    <w:rsid w:val="007D3746"/>
    <w:rsid w:val="007E461E"/>
    <w:rsid w:val="007E6450"/>
    <w:rsid w:val="00811650"/>
    <w:rsid w:val="00827BBF"/>
    <w:rsid w:val="008371CA"/>
    <w:rsid w:val="0084716C"/>
    <w:rsid w:val="008655AE"/>
    <w:rsid w:val="00867B09"/>
    <w:rsid w:val="00874662"/>
    <w:rsid w:val="00877CA6"/>
    <w:rsid w:val="00882444"/>
    <w:rsid w:val="00882EB5"/>
    <w:rsid w:val="00882F92"/>
    <w:rsid w:val="00894031"/>
    <w:rsid w:val="008A664A"/>
    <w:rsid w:val="008B76D5"/>
    <w:rsid w:val="008C154E"/>
    <w:rsid w:val="008C3913"/>
    <w:rsid w:val="008D488A"/>
    <w:rsid w:val="008F0283"/>
    <w:rsid w:val="00910DDD"/>
    <w:rsid w:val="00917848"/>
    <w:rsid w:val="00922366"/>
    <w:rsid w:val="00923D1E"/>
    <w:rsid w:val="00946C8F"/>
    <w:rsid w:val="00970F61"/>
    <w:rsid w:val="00971521"/>
    <w:rsid w:val="009868B5"/>
    <w:rsid w:val="00990401"/>
    <w:rsid w:val="009904B8"/>
    <w:rsid w:val="00994985"/>
    <w:rsid w:val="00995FA7"/>
    <w:rsid w:val="00996448"/>
    <w:rsid w:val="009A15DB"/>
    <w:rsid w:val="009A1648"/>
    <w:rsid w:val="009B0AE6"/>
    <w:rsid w:val="009B4349"/>
    <w:rsid w:val="009B624E"/>
    <w:rsid w:val="009C048A"/>
    <w:rsid w:val="009C6B2C"/>
    <w:rsid w:val="009C7C49"/>
    <w:rsid w:val="009C7DAA"/>
    <w:rsid w:val="009E16DA"/>
    <w:rsid w:val="009F6745"/>
    <w:rsid w:val="00A022C0"/>
    <w:rsid w:val="00A044B3"/>
    <w:rsid w:val="00A05B04"/>
    <w:rsid w:val="00A12D87"/>
    <w:rsid w:val="00A16F08"/>
    <w:rsid w:val="00A403C8"/>
    <w:rsid w:val="00A409A9"/>
    <w:rsid w:val="00A42B35"/>
    <w:rsid w:val="00A6262A"/>
    <w:rsid w:val="00A713CE"/>
    <w:rsid w:val="00A77A4E"/>
    <w:rsid w:val="00A77D8C"/>
    <w:rsid w:val="00A80F6E"/>
    <w:rsid w:val="00A95186"/>
    <w:rsid w:val="00AA2B80"/>
    <w:rsid w:val="00AB1D7E"/>
    <w:rsid w:val="00AC0430"/>
    <w:rsid w:val="00AC072B"/>
    <w:rsid w:val="00AC598B"/>
    <w:rsid w:val="00AD7651"/>
    <w:rsid w:val="00AE0803"/>
    <w:rsid w:val="00B05623"/>
    <w:rsid w:val="00B05C11"/>
    <w:rsid w:val="00B066C4"/>
    <w:rsid w:val="00B14037"/>
    <w:rsid w:val="00B161C8"/>
    <w:rsid w:val="00B163E0"/>
    <w:rsid w:val="00B41AB1"/>
    <w:rsid w:val="00B426A9"/>
    <w:rsid w:val="00B42A74"/>
    <w:rsid w:val="00B62094"/>
    <w:rsid w:val="00B63136"/>
    <w:rsid w:val="00B83A4E"/>
    <w:rsid w:val="00B86F34"/>
    <w:rsid w:val="00B90C78"/>
    <w:rsid w:val="00B92A20"/>
    <w:rsid w:val="00BB16C9"/>
    <w:rsid w:val="00BB48A2"/>
    <w:rsid w:val="00BC1CC5"/>
    <w:rsid w:val="00BD1B0E"/>
    <w:rsid w:val="00BE4F04"/>
    <w:rsid w:val="00C10699"/>
    <w:rsid w:val="00C2298F"/>
    <w:rsid w:val="00C255F7"/>
    <w:rsid w:val="00C27EFB"/>
    <w:rsid w:val="00C47325"/>
    <w:rsid w:val="00C51812"/>
    <w:rsid w:val="00C555D8"/>
    <w:rsid w:val="00C63443"/>
    <w:rsid w:val="00C639AC"/>
    <w:rsid w:val="00C651DB"/>
    <w:rsid w:val="00C81B19"/>
    <w:rsid w:val="00C85064"/>
    <w:rsid w:val="00C85DB4"/>
    <w:rsid w:val="00CA42E0"/>
    <w:rsid w:val="00CB51FA"/>
    <w:rsid w:val="00CB7EB3"/>
    <w:rsid w:val="00CC1866"/>
    <w:rsid w:val="00CC4211"/>
    <w:rsid w:val="00CD39F7"/>
    <w:rsid w:val="00CE7D0C"/>
    <w:rsid w:val="00CF069D"/>
    <w:rsid w:val="00CF6E05"/>
    <w:rsid w:val="00D2155D"/>
    <w:rsid w:val="00D262DE"/>
    <w:rsid w:val="00D50B89"/>
    <w:rsid w:val="00D62AA3"/>
    <w:rsid w:val="00D71533"/>
    <w:rsid w:val="00D75552"/>
    <w:rsid w:val="00D76EA1"/>
    <w:rsid w:val="00D93103"/>
    <w:rsid w:val="00D95DC2"/>
    <w:rsid w:val="00D96424"/>
    <w:rsid w:val="00DA3902"/>
    <w:rsid w:val="00DA7632"/>
    <w:rsid w:val="00DB4FB6"/>
    <w:rsid w:val="00DB5945"/>
    <w:rsid w:val="00DC132B"/>
    <w:rsid w:val="00DD3149"/>
    <w:rsid w:val="00DE2C67"/>
    <w:rsid w:val="00DE3C8F"/>
    <w:rsid w:val="00DE4047"/>
    <w:rsid w:val="00DE4B92"/>
    <w:rsid w:val="00DE5933"/>
    <w:rsid w:val="00DF4C22"/>
    <w:rsid w:val="00DF60C6"/>
    <w:rsid w:val="00DF6E9D"/>
    <w:rsid w:val="00E058FF"/>
    <w:rsid w:val="00E21D35"/>
    <w:rsid w:val="00E25235"/>
    <w:rsid w:val="00E4522D"/>
    <w:rsid w:val="00E522AC"/>
    <w:rsid w:val="00E7425B"/>
    <w:rsid w:val="00E81C6E"/>
    <w:rsid w:val="00E85B09"/>
    <w:rsid w:val="00E912F5"/>
    <w:rsid w:val="00E96A05"/>
    <w:rsid w:val="00EC10A2"/>
    <w:rsid w:val="00EC1C74"/>
    <w:rsid w:val="00ED6CD0"/>
    <w:rsid w:val="00ED6EA1"/>
    <w:rsid w:val="00EE5C25"/>
    <w:rsid w:val="00EF029B"/>
    <w:rsid w:val="00EF3FC7"/>
    <w:rsid w:val="00F04F25"/>
    <w:rsid w:val="00F27501"/>
    <w:rsid w:val="00F40B74"/>
    <w:rsid w:val="00F73BDA"/>
    <w:rsid w:val="00F937BB"/>
    <w:rsid w:val="00F958E0"/>
    <w:rsid w:val="00FA1688"/>
    <w:rsid w:val="00FB2C9B"/>
    <w:rsid w:val="00FD034C"/>
    <w:rsid w:val="079D0D7A"/>
    <w:rsid w:val="091266FA"/>
    <w:rsid w:val="095B65F9"/>
    <w:rsid w:val="13026CE9"/>
    <w:rsid w:val="13717EFE"/>
    <w:rsid w:val="16FB3089"/>
    <w:rsid w:val="1E924897"/>
    <w:rsid w:val="2BC12DE2"/>
    <w:rsid w:val="45A637BF"/>
    <w:rsid w:val="47916194"/>
    <w:rsid w:val="650E1911"/>
    <w:rsid w:val="685D5651"/>
    <w:rsid w:val="6EF77A78"/>
    <w:rsid w:val="7C2109E0"/>
    <w:rsid w:val="7F5839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31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B63136"/>
    <w:pPr>
      <w:ind w:firstLineChars="100" w:firstLine="420"/>
    </w:pPr>
  </w:style>
  <w:style w:type="paragraph" w:styleId="a4">
    <w:name w:val="Body Text"/>
    <w:basedOn w:val="a"/>
    <w:qFormat/>
    <w:rsid w:val="00B63136"/>
    <w:pPr>
      <w:spacing w:after="120"/>
    </w:pPr>
  </w:style>
  <w:style w:type="paragraph" w:styleId="a5">
    <w:name w:val="Plain Text"/>
    <w:basedOn w:val="a"/>
    <w:qFormat/>
    <w:rsid w:val="00B63136"/>
    <w:rPr>
      <w:rFonts w:ascii="宋体" w:hAnsi="Courier New" w:cs="Courier New"/>
      <w:szCs w:val="21"/>
    </w:rPr>
  </w:style>
  <w:style w:type="paragraph" w:styleId="a6">
    <w:name w:val="footer"/>
    <w:basedOn w:val="a"/>
    <w:qFormat/>
    <w:rsid w:val="00B63136"/>
    <w:pPr>
      <w:tabs>
        <w:tab w:val="center" w:pos="4153"/>
        <w:tab w:val="right" w:pos="8306"/>
      </w:tabs>
      <w:snapToGrid w:val="0"/>
      <w:jc w:val="left"/>
    </w:pPr>
    <w:rPr>
      <w:sz w:val="18"/>
      <w:szCs w:val="18"/>
    </w:rPr>
  </w:style>
  <w:style w:type="paragraph" w:styleId="a7">
    <w:name w:val="header"/>
    <w:basedOn w:val="a"/>
    <w:qFormat/>
    <w:rsid w:val="00B63136"/>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B63136"/>
    <w:rPr>
      <w:rFonts w:cs="Times New Roman"/>
      <w:color w:val="0000FF"/>
      <w:u w:val="single"/>
    </w:rPr>
  </w:style>
  <w:style w:type="paragraph" w:customStyle="1" w:styleId="Style1">
    <w:name w:val="_Style 1"/>
    <w:basedOn w:val="a"/>
    <w:qFormat/>
    <w:rsid w:val="00B63136"/>
    <w:pPr>
      <w:ind w:firstLineChars="200" w:firstLine="420"/>
    </w:pPr>
    <w:rPr>
      <w:rFonts w:ascii="Calibri" w:hAnsi="Calibri"/>
      <w:szCs w:val="22"/>
    </w:rPr>
  </w:style>
  <w:style w:type="paragraph" w:customStyle="1" w:styleId="1">
    <w:name w:val="列出段落1"/>
    <w:basedOn w:val="a"/>
    <w:uiPriority w:val="99"/>
    <w:unhideWhenUsed/>
    <w:qFormat/>
    <w:rsid w:val="00B63136"/>
    <w:pPr>
      <w:ind w:firstLineChars="200" w:firstLine="420"/>
    </w:pPr>
  </w:style>
  <w:style w:type="paragraph" w:styleId="a9">
    <w:name w:val="List Paragraph"/>
    <w:basedOn w:val="a"/>
    <w:uiPriority w:val="99"/>
    <w:unhideWhenUsed/>
    <w:rsid w:val="00ED6CD0"/>
    <w:pPr>
      <w:ind w:firstLineChars="200" w:firstLine="420"/>
    </w:pPr>
  </w:style>
  <w:style w:type="paragraph" w:styleId="aa">
    <w:name w:val="Balloon Text"/>
    <w:basedOn w:val="a"/>
    <w:link w:val="Char"/>
    <w:rsid w:val="009A15DB"/>
    <w:rPr>
      <w:sz w:val="18"/>
      <w:szCs w:val="18"/>
    </w:rPr>
  </w:style>
  <w:style w:type="character" w:customStyle="1" w:styleId="Char">
    <w:name w:val="批注框文本 Char"/>
    <w:basedOn w:val="a0"/>
    <w:link w:val="aa"/>
    <w:rsid w:val="009A15D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cszfcg@163.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34409-967F-4363-9A9B-9AC3BDA4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29</Pages>
  <Words>2592</Words>
  <Characters>14775</Characters>
  <Application>Microsoft Office Word</Application>
  <DocSecurity>0</DocSecurity>
  <Lines>123</Lines>
  <Paragraphs>34</Paragraphs>
  <ScaleCrop>false</ScaleCrop>
  <Company>Sky123.Org</Company>
  <LinksUpToDate>false</LinksUpToDate>
  <CharactersWithSpaces>17333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许昌市公共资源交易中心:沙鑫</cp:lastModifiedBy>
  <cp:revision>227</cp:revision>
  <cp:lastPrinted>2017-10-31T04:32:00Z</cp:lastPrinted>
  <dcterms:created xsi:type="dcterms:W3CDTF">2017-07-26T01:41:00Z</dcterms:created>
  <dcterms:modified xsi:type="dcterms:W3CDTF">2017-10-31T07:09:00Z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